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4E" w:rsidRDefault="000B2908" w:rsidP="007F0B8B">
      <w:pPr>
        <w:spacing w:after="0" w:line="240" w:lineRule="auto"/>
        <w:jc w:val="center"/>
        <w:rPr>
          <w:rFonts w:ascii="Times New Roman" w:hAnsi="Times New Roman" w:cs="Times New Roman"/>
          <w:b/>
          <w:sz w:val="28"/>
          <w:szCs w:val="28"/>
        </w:rPr>
      </w:pPr>
      <w:r w:rsidRPr="00A91D0E">
        <w:rPr>
          <w:rFonts w:ascii="Times New Roman" w:hAnsi="Times New Roman" w:cs="Times New Roman"/>
          <w:b/>
          <w:sz w:val="28"/>
          <w:szCs w:val="28"/>
        </w:rPr>
        <w:t xml:space="preserve"> </w:t>
      </w:r>
      <w:r w:rsidR="0095124E">
        <w:rPr>
          <w:rFonts w:ascii="Times New Roman" w:hAnsi="Times New Roman" w:cs="Times New Roman"/>
          <w:b/>
          <w:sz w:val="28"/>
          <w:szCs w:val="28"/>
        </w:rPr>
        <w:t>Министерство образования и науки Красноярского края</w:t>
      </w:r>
    </w:p>
    <w:p w:rsidR="007F0B8B" w:rsidRDefault="008736C9" w:rsidP="007F0B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95124E" w:rsidRPr="007F0B8B">
        <w:rPr>
          <w:rFonts w:ascii="Times New Roman" w:hAnsi="Times New Roman" w:cs="Times New Roman"/>
          <w:sz w:val="28"/>
          <w:szCs w:val="28"/>
        </w:rPr>
        <w:t xml:space="preserve">раевое государственное автономное </w:t>
      </w:r>
    </w:p>
    <w:p w:rsidR="007F0B8B" w:rsidRDefault="0095124E" w:rsidP="007F0B8B">
      <w:pPr>
        <w:spacing w:after="0" w:line="240" w:lineRule="auto"/>
        <w:jc w:val="center"/>
        <w:rPr>
          <w:rFonts w:ascii="Times New Roman" w:hAnsi="Times New Roman" w:cs="Times New Roman"/>
          <w:b/>
          <w:sz w:val="28"/>
          <w:szCs w:val="28"/>
        </w:rPr>
      </w:pPr>
      <w:r w:rsidRPr="007F0B8B">
        <w:rPr>
          <w:rFonts w:ascii="Times New Roman" w:hAnsi="Times New Roman" w:cs="Times New Roman"/>
          <w:sz w:val="28"/>
          <w:szCs w:val="28"/>
        </w:rPr>
        <w:t>профессиональное образовательное учреждени</w:t>
      </w:r>
      <w:r w:rsidR="00E770AB">
        <w:rPr>
          <w:rFonts w:ascii="Times New Roman" w:hAnsi="Times New Roman" w:cs="Times New Roman"/>
          <w:sz w:val="28"/>
          <w:szCs w:val="28"/>
        </w:rPr>
        <w:t>е</w:t>
      </w:r>
    </w:p>
    <w:p w:rsidR="0095124E" w:rsidRDefault="0095124E" w:rsidP="007F0B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«Ачинский колледж транспорта и сельского хозяйства»</w:t>
      </w:r>
    </w:p>
    <w:p w:rsidR="007F0B8B" w:rsidRDefault="007F0B8B" w:rsidP="007F0B8B">
      <w:pPr>
        <w:spacing w:after="0" w:line="240" w:lineRule="auto"/>
        <w:jc w:val="center"/>
        <w:rPr>
          <w:rFonts w:ascii="Times New Roman" w:hAnsi="Times New Roman" w:cs="Times New Roman"/>
          <w:b/>
          <w:sz w:val="28"/>
          <w:szCs w:val="28"/>
        </w:rPr>
      </w:pPr>
    </w:p>
    <w:p w:rsidR="007F0B8B" w:rsidRDefault="007F0B8B" w:rsidP="007F0B8B">
      <w:pPr>
        <w:spacing w:after="0" w:line="240" w:lineRule="auto"/>
        <w:jc w:val="center"/>
        <w:rPr>
          <w:rFonts w:ascii="Times New Roman" w:hAnsi="Times New Roman" w:cs="Times New Roman"/>
          <w:b/>
          <w:sz w:val="28"/>
          <w:szCs w:val="28"/>
        </w:rPr>
      </w:pPr>
    </w:p>
    <w:p w:rsidR="0095124E" w:rsidRDefault="0095124E" w:rsidP="007F0B8B">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95124E" w:rsidTr="0095124E">
        <w:tc>
          <w:tcPr>
            <w:tcW w:w="4077" w:type="dxa"/>
          </w:tcPr>
          <w:p w:rsidR="0095124E" w:rsidRDefault="0095124E" w:rsidP="007F0B8B">
            <w:pPr>
              <w:rPr>
                <w:rFonts w:ascii="Times New Roman" w:hAnsi="Times New Roman" w:cs="Times New Roman"/>
                <w:b/>
                <w:sz w:val="28"/>
                <w:szCs w:val="28"/>
              </w:rPr>
            </w:pPr>
          </w:p>
        </w:tc>
        <w:tc>
          <w:tcPr>
            <w:tcW w:w="5494" w:type="dxa"/>
          </w:tcPr>
          <w:p w:rsidR="0095124E" w:rsidRPr="0095124E" w:rsidRDefault="0095124E" w:rsidP="007F0B8B">
            <w:pPr>
              <w:rPr>
                <w:rFonts w:ascii="Times New Roman" w:hAnsi="Times New Roman" w:cs="Times New Roman"/>
                <w:sz w:val="28"/>
                <w:szCs w:val="28"/>
              </w:rPr>
            </w:pPr>
            <w:r w:rsidRPr="0095124E">
              <w:rPr>
                <w:rFonts w:ascii="Times New Roman" w:hAnsi="Times New Roman" w:cs="Times New Roman"/>
                <w:sz w:val="28"/>
                <w:szCs w:val="28"/>
              </w:rPr>
              <w:t>Утверждаю:</w:t>
            </w:r>
          </w:p>
          <w:p w:rsidR="0095124E" w:rsidRPr="0095124E" w:rsidRDefault="0095124E" w:rsidP="007F0B8B">
            <w:pPr>
              <w:rPr>
                <w:rFonts w:ascii="Times New Roman" w:hAnsi="Times New Roman" w:cs="Times New Roman"/>
                <w:sz w:val="28"/>
                <w:szCs w:val="28"/>
              </w:rPr>
            </w:pPr>
            <w:r w:rsidRPr="0095124E">
              <w:rPr>
                <w:rFonts w:ascii="Times New Roman" w:hAnsi="Times New Roman" w:cs="Times New Roman"/>
                <w:sz w:val="28"/>
                <w:szCs w:val="28"/>
              </w:rPr>
              <w:t>Заместитель директора по учебной работе</w:t>
            </w:r>
          </w:p>
          <w:p w:rsidR="0095124E" w:rsidRDefault="00A91D0E" w:rsidP="007F0B8B">
            <w:pPr>
              <w:rPr>
                <w:rFonts w:ascii="Times New Roman" w:hAnsi="Times New Roman" w:cs="Times New Roman"/>
                <w:sz w:val="28"/>
                <w:szCs w:val="28"/>
              </w:rPr>
            </w:pPr>
            <w:proofErr w:type="spellStart"/>
            <w:r>
              <w:rPr>
                <w:rFonts w:ascii="Times New Roman" w:hAnsi="Times New Roman" w:cs="Times New Roman"/>
                <w:sz w:val="28"/>
                <w:szCs w:val="28"/>
              </w:rPr>
              <w:t>___________________</w:t>
            </w:r>
            <w:r w:rsidRPr="00A91D0E">
              <w:rPr>
                <w:rFonts w:ascii="Times New Roman" w:hAnsi="Times New Roman" w:cs="Times New Roman"/>
                <w:sz w:val="28"/>
                <w:szCs w:val="28"/>
              </w:rPr>
              <w:t>Цибуль</w:t>
            </w:r>
            <w:r w:rsidR="00E770AB">
              <w:rPr>
                <w:rFonts w:ascii="Times New Roman" w:hAnsi="Times New Roman" w:cs="Times New Roman"/>
                <w:sz w:val="28"/>
                <w:szCs w:val="28"/>
              </w:rPr>
              <w:t>кина</w:t>
            </w:r>
            <w:proofErr w:type="spellEnd"/>
            <w:r w:rsidRPr="00A91D0E">
              <w:rPr>
                <w:rFonts w:ascii="Times New Roman" w:hAnsi="Times New Roman" w:cs="Times New Roman"/>
                <w:sz w:val="28"/>
                <w:szCs w:val="28"/>
              </w:rPr>
              <w:t xml:space="preserve"> М.Ю.</w:t>
            </w:r>
          </w:p>
          <w:p w:rsidR="0095124E" w:rsidRDefault="0095124E" w:rsidP="00007D87">
            <w:pPr>
              <w:rPr>
                <w:rFonts w:ascii="Times New Roman" w:hAnsi="Times New Roman" w:cs="Times New Roman"/>
                <w:b/>
                <w:sz w:val="28"/>
                <w:szCs w:val="28"/>
              </w:rPr>
            </w:pPr>
            <w:r>
              <w:rPr>
                <w:rFonts w:ascii="Times New Roman" w:hAnsi="Times New Roman" w:cs="Times New Roman"/>
                <w:sz w:val="28"/>
                <w:szCs w:val="28"/>
              </w:rPr>
              <w:t>«___»_________________201</w:t>
            </w:r>
            <w:r w:rsidR="00007D87">
              <w:rPr>
                <w:rFonts w:ascii="Times New Roman" w:hAnsi="Times New Roman" w:cs="Times New Roman"/>
                <w:sz w:val="28"/>
                <w:szCs w:val="28"/>
              </w:rPr>
              <w:t>6</w:t>
            </w:r>
            <w:r>
              <w:rPr>
                <w:rFonts w:ascii="Times New Roman" w:hAnsi="Times New Roman" w:cs="Times New Roman"/>
                <w:sz w:val="28"/>
                <w:szCs w:val="28"/>
              </w:rPr>
              <w:t xml:space="preserve"> г.</w:t>
            </w:r>
          </w:p>
        </w:tc>
      </w:tr>
    </w:tbl>
    <w:p w:rsidR="0095124E" w:rsidRDefault="0095124E" w:rsidP="007F0B8B">
      <w:pPr>
        <w:spacing w:after="0" w:line="240" w:lineRule="auto"/>
        <w:rPr>
          <w:rFonts w:ascii="Times New Roman" w:hAnsi="Times New Roman" w:cs="Times New Roman"/>
          <w:b/>
          <w:sz w:val="28"/>
          <w:szCs w:val="28"/>
        </w:rPr>
      </w:pPr>
    </w:p>
    <w:p w:rsidR="008736C9" w:rsidRDefault="008736C9" w:rsidP="007F0B8B">
      <w:pPr>
        <w:spacing w:after="0" w:line="240" w:lineRule="auto"/>
        <w:rPr>
          <w:rFonts w:ascii="Times New Roman" w:hAnsi="Times New Roman" w:cs="Times New Roman"/>
          <w:b/>
          <w:sz w:val="28"/>
          <w:szCs w:val="28"/>
        </w:rPr>
      </w:pPr>
    </w:p>
    <w:p w:rsidR="008736C9" w:rsidRDefault="008736C9" w:rsidP="007F0B8B">
      <w:pPr>
        <w:spacing w:after="0" w:line="240" w:lineRule="auto"/>
        <w:rPr>
          <w:rFonts w:ascii="Times New Roman" w:hAnsi="Times New Roman" w:cs="Times New Roman"/>
          <w:b/>
          <w:sz w:val="28"/>
          <w:szCs w:val="28"/>
        </w:rPr>
      </w:pPr>
    </w:p>
    <w:p w:rsidR="007F0B8B" w:rsidRDefault="007F0B8B" w:rsidP="007F0B8B">
      <w:pPr>
        <w:spacing w:after="0" w:line="240" w:lineRule="auto"/>
        <w:jc w:val="center"/>
        <w:rPr>
          <w:rFonts w:ascii="Times New Roman" w:hAnsi="Times New Roman" w:cs="Times New Roman"/>
          <w:b/>
          <w:sz w:val="28"/>
          <w:szCs w:val="28"/>
        </w:rPr>
      </w:pPr>
    </w:p>
    <w:p w:rsidR="0095124E" w:rsidRDefault="0095124E" w:rsidP="007F0B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 УЧЕБНОЙ ДИСЦИПЛИНЫ</w:t>
      </w:r>
    </w:p>
    <w:p w:rsidR="0095124E" w:rsidRDefault="008736C9" w:rsidP="007F0B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ОУ</w:t>
      </w:r>
      <w:r w:rsidR="0095124E">
        <w:rPr>
          <w:rFonts w:ascii="Times New Roman" w:hAnsi="Times New Roman" w:cs="Times New Roman"/>
          <w:b/>
          <w:sz w:val="28"/>
          <w:szCs w:val="28"/>
        </w:rPr>
        <w:t>Д.01 «Русский язык и литература. Русский язык»</w:t>
      </w:r>
    </w:p>
    <w:p w:rsidR="007F0B8B" w:rsidRDefault="007F0B8B" w:rsidP="007F0B8B">
      <w:pPr>
        <w:spacing w:after="0" w:line="240" w:lineRule="auto"/>
        <w:jc w:val="center"/>
        <w:rPr>
          <w:rFonts w:ascii="Times New Roman" w:hAnsi="Times New Roman" w:cs="Times New Roman"/>
          <w:b/>
          <w:sz w:val="28"/>
          <w:szCs w:val="28"/>
        </w:rPr>
      </w:pPr>
    </w:p>
    <w:p w:rsidR="0095124E" w:rsidRPr="007F0B8B" w:rsidRDefault="0095124E" w:rsidP="007F0B8B">
      <w:pPr>
        <w:spacing w:after="0" w:line="240" w:lineRule="auto"/>
        <w:jc w:val="center"/>
        <w:rPr>
          <w:rFonts w:ascii="Times New Roman" w:hAnsi="Times New Roman" w:cs="Times New Roman"/>
          <w:sz w:val="28"/>
          <w:szCs w:val="28"/>
        </w:rPr>
      </w:pPr>
      <w:r w:rsidRPr="007F0B8B">
        <w:rPr>
          <w:rFonts w:ascii="Times New Roman" w:hAnsi="Times New Roman" w:cs="Times New Roman"/>
          <w:sz w:val="28"/>
          <w:szCs w:val="28"/>
        </w:rPr>
        <w:t>общеобразовательного цикла</w:t>
      </w:r>
    </w:p>
    <w:p w:rsidR="0095124E" w:rsidRPr="007F0B8B" w:rsidRDefault="0095124E" w:rsidP="007F0B8B">
      <w:pPr>
        <w:spacing w:after="0" w:line="240" w:lineRule="auto"/>
        <w:jc w:val="center"/>
        <w:rPr>
          <w:rFonts w:ascii="Times New Roman" w:hAnsi="Times New Roman" w:cs="Times New Roman"/>
          <w:sz w:val="28"/>
          <w:szCs w:val="28"/>
        </w:rPr>
      </w:pPr>
      <w:r w:rsidRPr="007F0B8B">
        <w:rPr>
          <w:rFonts w:ascii="Times New Roman" w:hAnsi="Times New Roman" w:cs="Times New Roman"/>
          <w:sz w:val="28"/>
          <w:szCs w:val="28"/>
        </w:rPr>
        <w:t>основной профессиональной образовательной программы</w:t>
      </w:r>
    </w:p>
    <w:p w:rsidR="007F0B8B" w:rsidRDefault="007F0B8B" w:rsidP="007F0B8B">
      <w:pPr>
        <w:spacing w:after="0" w:line="240" w:lineRule="auto"/>
        <w:jc w:val="center"/>
        <w:rPr>
          <w:rFonts w:ascii="Times New Roman" w:hAnsi="Times New Roman" w:cs="Times New Roman"/>
          <w:sz w:val="28"/>
          <w:szCs w:val="28"/>
        </w:rPr>
      </w:pPr>
    </w:p>
    <w:p w:rsidR="0095124E" w:rsidRPr="007F0B8B" w:rsidRDefault="0095124E" w:rsidP="007F0B8B">
      <w:pPr>
        <w:spacing w:after="0" w:line="240" w:lineRule="auto"/>
        <w:jc w:val="center"/>
        <w:rPr>
          <w:rFonts w:ascii="Times New Roman" w:hAnsi="Times New Roman" w:cs="Times New Roman"/>
          <w:sz w:val="28"/>
          <w:szCs w:val="28"/>
        </w:rPr>
      </w:pPr>
      <w:r w:rsidRPr="007F0B8B">
        <w:rPr>
          <w:rFonts w:ascii="Times New Roman" w:hAnsi="Times New Roman" w:cs="Times New Roman"/>
          <w:sz w:val="28"/>
          <w:szCs w:val="28"/>
        </w:rPr>
        <w:t>по специальности:</w:t>
      </w:r>
    </w:p>
    <w:p w:rsidR="009571CE" w:rsidRDefault="009B7DE4" w:rsidP="007F0B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23.02.03.</w:t>
      </w:r>
      <w:bookmarkStart w:id="0" w:name="_GoBack"/>
      <w:bookmarkEnd w:id="0"/>
      <w:r w:rsidR="009571CE">
        <w:rPr>
          <w:rFonts w:ascii="Times New Roman" w:hAnsi="Times New Roman" w:cs="Times New Roman"/>
          <w:sz w:val="28"/>
          <w:szCs w:val="28"/>
        </w:rPr>
        <w:t xml:space="preserve"> «Техническое обслуживание и ремонт автомобильного транспорта»</w:t>
      </w:r>
    </w:p>
    <w:p w:rsidR="009571CE" w:rsidRDefault="009571CE" w:rsidP="007F0B8B">
      <w:pPr>
        <w:spacing w:after="0" w:line="240" w:lineRule="auto"/>
        <w:jc w:val="center"/>
        <w:rPr>
          <w:rFonts w:ascii="Times New Roman" w:hAnsi="Times New Roman" w:cs="Times New Roman"/>
          <w:sz w:val="28"/>
          <w:szCs w:val="28"/>
        </w:rPr>
      </w:pPr>
    </w:p>
    <w:p w:rsidR="0095124E" w:rsidRDefault="0095124E" w:rsidP="007F0B8B">
      <w:pPr>
        <w:spacing w:after="0" w:line="240" w:lineRule="auto"/>
        <w:jc w:val="center"/>
        <w:rPr>
          <w:rFonts w:ascii="Times New Roman" w:hAnsi="Times New Roman" w:cs="Times New Roman"/>
          <w:sz w:val="28"/>
          <w:szCs w:val="28"/>
        </w:rPr>
      </w:pPr>
      <w:r w:rsidRPr="007F0B8B">
        <w:rPr>
          <w:rFonts w:ascii="Times New Roman" w:hAnsi="Times New Roman" w:cs="Times New Roman"/>
          <w:sz w:val="28"/>
          <w:szCs w:val="28"/>
        </w:rPr>
        <w:t>технического профиля</w:t>
      </w: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p>
    <w:p w:rsidR="007F0B8B" w:rsidRDefault="007F0B8B" w:rsidP="007F0B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Ачинск, 201</w:t>
      </w:r>
      <w:r w:rsidR="00007D87">
        <w:rPr>
          <w:rFonts w:ascii="Times New Roman" w:hAnsi="Times New Roman" w:cs="Times New Roman"/>
          <w:sz w:val="28"/>
          <w:szCs w:val="28"/>
        </w:rPr>
        <w:t>6</w:t>
      </w:r>
      <w:r>
        <w:rPr>
          <w:rFonts w:ascii="Times New Roman" w:hAnsi="Times New Roman" w:cs="Times New Roman"/>
          <w:sz w:val="28"/>
          <w:szCs w:val="28"/>
        </w:rPr>
        <w:t xml:space="preserve"> г.</w:t>
      </w:r>
    </w:p>
    <w:p w:rsidR="009B7DE4" w:rsidRDefault="009B7DE4" w:rsidP="007F0B8B">
      <w:pPr>
        <w:spacing w:after="0" w:line="240" w:lineRule="auto"/>
        <w:jc w:val="center"/>
        <w:rPr>
          <w:rFonts w:ascii="Times New Roman" w:hAnsi="Times New Roman" w:cs="Times New Roman"/>
          <w:sz w:val="28"/>
          <w:szCs w:val="28"/>
        </w:rPr>
      </w:pPr>
    </w:p>
    <w:p w:rsidR="009B7DE4" w:rsidRDefault="009B7DE4" w:rsidP="009B7DE4">
      <w:pPr>
        <w:jc w:val="center"/>
        <w:rPr>
          <w:rFonts w:ascii="Times New Roman" w:hAnsi="Times New Roman" w:cs="Times New Roman"/>
          <w:sz w:val="28"/>
          <w:szCs w:val="28"/>
        </w:rPr>
      </w:pPr>
    </w:p>
    <w:p w:rsidR="009B7DE4" w:rsidRDefault="009B7DE4" w:rsidP="009B7DE4">
      <w:pPr>
        <w:jc w:val="center"/>
        <w:rPr>
          <w:rFonts w:ascii="Times New Roman" w:hAnsi="Times New Roman" w:cs="Times New Roman"/>
          <w:sz w:val="28"/>
          <w:szCs w:val="28"/>
        </w:rPr>
      </w:pPr>
    </w:p>
    <w:p w:rsidR="009B7DE4" w:rsidRDefault="009B7DE4" w:rsidP="009B7DE4">
      <w:pPr>
        <w:spacing w:after="0" w:line="240" w:lineRule="auto"/>
        <w:rPr>
          <w:rFonts w:ascii="Times New Roman" w:hAnsi="Times New Roman"/>
          <w:sz w:val="28"/>
          <w:szCs w:val="28"/>
        </w:rPr>
      </w:pPr>
    </w:p>
    <w:p w:rsidR="009B7DE4" w:rsidRPr="009D1B55" w:rsidRDefault="009B7DE4" w:rsidP="009B7DE4">
      <w:pPr>
        <w:spacing w:after="0"/>
        <w:rPr>
          <w:rFonts w:ascii="Times New Roman" w:hAnsi="Times New Roman"/>
          <w:sz w:val="28"/>
          <w:szCs w:val="28"/>
        </w:rPr>
      </w:pPr>
      <w:proofErr w:type="gramStart"/>
      <w:r w:rsidRPr="009D1B55">
        <w:rPr>
          <w:rFonts w:ascii="Times New Roman" w:hAnsi="Times New Roman"/>
          <w:sz w:val="28"/>
          <w:szCs w:val="28"/>
        </w:rPr>
        <w:t>Рассмотрена</w:t>
      </w:r>
      <w:proofErr w:type="gramEnd"/>
      <w:r w:rsidRPr="009D1B55">
        <w:rPr>
          <w:rFonts w:ascii="Times New Roman" w:hAnsi="Times New Roman"/>
          <w:sz w:val="28"/>
          <w:szCs w:val="28"/>
        </w:rPr>
        <w:t xml:space="preserve"> на заседании</w:t>
      </w:r>
    </w:p>
    <w:p w:rsidR="009B7DE4" w:rsidRPr="009D1B55" w:rsidRDefault="009B7DE4" w:rsidP="009B7DE4">
      <w:pPr>
        <w:spacing w:after="0"/>
        <w:rPr>
          <w:rFonts w:ascii="Times New Roman" w:hAnsi="Times New Roman"/>
          <w:sz w:val="28"/>
          <w:szCs w:val="28"/>
        </w:rPr>
      </w:pPr>
      <w:r w:rsidRPr="009D1B55">
        <w:rPr>
          <w:rFonts w:ascii="Times New Roman" w:hAnsi="Times New Roman"/>
          <w:sz w:val="28"/>
          <w:szCs w:val="28"/>
        </w:rPr>
        <w:t>методического объединения</w:t>
      </w:r>
    </w:p>
    <w:p w:rsidR="009B7DE4" w:rsidRPr="009D1B55" w:rsidRDefault="009B7DE4" w:rsidP="009B7DE4">
      <w:pPr>
        <w:spacing w:after="0"/>
        <w:rPr>
          <w:rFonts w:ascii="Times New Roman" w:hAnsi="Times New Roman"/>
          <w:sz w:val="28"/>
          <w:szCs w:val="28"/>
        </w:rPr>
      </w:pPr>
      <w:r>
        <w:rPr>
          <w:rFonts w:ascii="Times New Roman" w:hAnsi="Times New Roman"/>
          <w:sz w:val="28"/>
          <w:szCs w:val="28"/>
        </w:rPr>
        <w:t>_____________________________</w:t>
      </w:r>
    </w:p>
    <w:p w:rsidR="009B7DE4" w:rsidRPr="009D1B55" w:rsidRDefault="009B7DE4" w:rsidP="009B7DE4">
      <w:pPr>
        <w:spacing w:after="0"/>
        <w:jc w:val="center"/>
        <w:rPr>
          <w:rFonts w:ascii="Times New Roman" w:hAnsi="Times New Roman"/>
          <w:sz w:val="28"/>
          <w:szCs w:val="28"/>
          <w:vertAlign w:val="superscript"/>
        </w:rPr>
      </w:pPr>
    </w:p>
    <w:p w:rsidR="009B7DE4" w:rsidRPr="009D1B55" w:rsidRDefault="009B7DE4" w:rsidP="009B7DE4">
      <w:pPr>
        <w:spacing w:after="0"/>
        <w:rPr>
          <w:rFonts w:ascii="Times New Roman" w:hAnsi="Times New Roman"/>
          <w:sz w:val="28"/>
          <w:szCs w:val="28"/>
        </w:rPr>
      </w:pPr>
      <w:r w:rsidRPr="009D1B55">
        <w:rPr>
          <w:rFonts w:ascii="Times New Roman" w:hAnsi="Times New Roman"/>
          <w:sz w:val="28"/>
          <w:szCs w:val="28"/>
        </w:rPr>
        <w:t>Протокол № __ от «___»______20__ г.</w:t>
      </w:r>
    </w:p>
    <w:p w:rsidR="009B7DE4" w:rsidRPr="009D1B55" w:rsidRDefault="009B7DE4" w:rsidP="009B7DE4">
      <w:pPr>
        <w:spacing w:after="0" w:line="240" w:lineRule="auto"/>
        <w:rPr>
          <w:rFonts w:ascii="Times New Roman" w:hAnsi="Times New Roman"/>
          <w:sz w:val="28"/>
          <w:szCs w:val="28"/>
        </w:rPr>
      </w:pPr>
      <w:r w:rsidRPr="009D1B55">
        <w:rPr>
          <w:rFonts w:ascii="Times New Roman" w:hAnsi="Times New Roman"/>
          <w:sz w:val="28"/>
          <w:szCs w:val="28"/>
        </w:rPr>
        <w:t>___________________</w:t>
      </w:r>
    </w:p>
    <w:p w:rsidR="009B7DE4" w:rsidRDefault="009B7DE4" w:rsidP="009B7DE4">
      <w:pPr>
        <w:spacing w:after="0" w:line="240" w:lineRule="auto"/>
        <w:rPr>
          <w:rFonts w:ascii="Times New Roman" w:hAnsi="Times New Roman"/>
          <w:sz w:val="28"/>
          <w:szCs w:val="28"/>
        </w:rPr>
      </w:pPr>
    </w:p>
    <w:p w:rsidR="009B7DE4" w:rsidRPr="00CC3E81" w:rsidRDefault="009B7DE4" w:rsidP="009B7DE4">
      <w:pPr>
        <w:jc w:val="both"/>
        <w:rPr>
          <w:rFonts w:ascii="Times New Roman" w:hAnsi="Times New Roman"/>
          <w:sz w:val="28"/>
          <w:szCs w:val="28"/>
        </w:rPr>
      </w:pPr>
      <w:r>
        <w:rPr>
          <w:rFonts w:ascii="Times New Roman" w:hAnsi="Times New Roman"/>
          <w:b/>
          <w:sz w:val="28"/>
          <w:szCs w:val="28"/>
        </w:rPr>
        <w:t>Составитель: Жуковская Галина Александровна</w:t>
      </w:r>
      <w:r>
        <w:rPr>
          <w:rFonts w:ascii="Times New Roman" w:hAnsi="Times New Roman"/>
          <w:sz w:val="28"/>
          <w:szCs w:val="28"/>
        </w:rPr>
        <w:t>, преподаватель Ачинского колледжа транспорта и сельского хозяйства</w:t>
      </w:r>
    </w:p>
    <w:p w:rsidR="009B7DE4" w:rsidRPr="00CC3E81" w:rsidRDefault="009B7DE4" w:rsidP="009B7DE4">
      <w:pPr>
        <w:spacing w:after="0" w:line="240" w:lineRule="auto"/>
        <w:jc w:val="both"/>
        <w:rPr>
          <w:rFonts w:ascii="Times New Roman" w:hAnsi="Times New Roman"/>
        </w:rPr>
      </w:pPr>
    </w:p>
    <w:p w:rsidR="009B7DE4" w:rsidRDefault="009B7DE4" w:rsidP="009B7DE4">
      <w:pPr>
        <w:spacing w:after="0" w:line="240" w:lineRule="auto"/>
        <w:jc w:val="center"/>
        <w:rPr>
          <w:rFonts w:ascii="Times New Roman" w:hAnsi="Times New Roman" w:cs="Times New Roman"/>
          <w:sz w:val="28"/>
          <w:szCs w:val="28"/>
        </w:rPr>
      </w:pPr>
      <w:r w:rsidRPr="005C3A2E">
        <w:rPr>
          <w:rFonts w:ascii="Times New Roman" w:hAnsi="Times New Roman"/>
          <w:sz w:val="28"/>
          <w:szCs w:val="28"/>
        </w:rPr>
        <w:t xml:space="preserve">Рабочая программа учебной дисциплины общеобразовательного цикла «Русский язык и литература. </w:t>
      </w:r>
      <w:r>
        <w:rPr>
          <w:rFonts w:ascii="Times New Roman" w:hAnsi="Times New Roman"/>
          <w:sz w:val="28"/>
          <w:szCs w:val="28"/>
        </w:rPr>
        <w:t>Русский язык</w:t>
      </w:r>
      <w:r w:rsidRPr="005C3A2E">
        <w:rPr>
          <w:rFonts w:ascii="Times New Roman" w:hAnsi="Times New Roman"/>
          <w:sz w:val="28"/>
          <w:szCs w:val="28"/>
        </w:rPr>
        <w:t xml:space="preserve">» основной профессиональной образовательной программы по специальности </w:t>
      </w:r>
      <w:r>
        <w:rPr>
          <w:rFonts w:ascii="Times New Roman" w:hAnsi="Times New Roman" w:cs="Times New Roman"/>
          <w:sz w:val="28"/>
          <w:szCs w:val="28"/>
        </w:rPr>
        <w:t>23.02.03. «Техническое обслуживание и ремонт автомобильного транспорта»</w:t>
      </w:r>
    </w:p>
    <w:p w:rsidR="009B7DE4" w:rsidRPr="005C3A2E" w:rsidRDefault="009B7DE4" w:rsidP="009B7DE4">
      <w:pPr>
        <w:jc w:val="center"/>
        <w:rPr>
          <w:rFonts w:ascii="Times New Roman" w:hAnsi="Times New Roman"/>
          <w:sz w:val="28"/>
          <w:szCs w:val="28"/>
        </w:rPr>
      </w:pPr>
    </w:p>
    <w:p w:rsidR="009B7DE4" w:rsidRPr="005C3A2E" w:rsidRDefault="009B7DE4" w:rsidP="009B7DE4">
      <w:pPr>
        <w:spacing w:after="0" w:line="240" w:lineRule="auto"/>
        <w:ind w:firstLine="851"/>
        <w:jc w:val="both"/>
        <w:rPr>
          <w:rFonts w:ascii="Times New Roman" w:hAnsi="Times New Roman"/>
          <w:sz w:val="28"/>
          <w:szCs w:val="28"/>
        </w:rPr>
      </w:pPr>
      <w:r w:rsidRPr="005C3A2E">
        <w:rPr>
          <w:rFonts w:ascii="Times New Roman" w:hAnsi="Times New Roman"/>
          <w:sz w:val="28"/>
          <w:szCs w:val="28"/>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w:t>
      </w:r>
      <w:proofErr w:type="gramStart"/>
      <w:r>
        <w:rPr>
          <w:rFonts w:ascii="Times New Roman" w:hAnsi="Times New Roman"/>
          <w:sz w:val="28"/>
          <w:szCs w:val="28"/>
        </w:rPr>
        <w:t>Русский язык</w:t>
      </w:r>
      <w:r w:rsidRPr="005C3A2E">
        <w:rPr>
          <w:rFonts w:ascii="Times New Roman" w:hAnsi="Times New Roman"/>
          <w:sz w:val="28"/>
          <w:szCs w:val="28"/>
        </w:rPr>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5C3A2E">
        <w:rPr>
          <w:rFonts w:ascii="Times New Roman" w:hAnsi="Times New Roman"/>
          <w:sz w:val="28"/>
          <w:szCs w:val="28"/>
        </w:rPr>
        <w:t>Минобрнауки</w:t>
      </w:r>
      <w:proofErr w:type="spellEnd"/>
      <w:r w:rsidRPr="005C3A2E">
        <w:rPr>
          <w:rFonts w:ascii="Times New Roman" w:hAnsi="Times New Roman"/>
          <w:sz w:val="28"/>
          <w:szCs w:val="28"/>
        </w:rPr>
        <w:t xml:space="preserve"> России от 17 марта 2015 г. № 06-259</w:t>
      </w:r>
      <w:proofErr w:type="gramEnd"/>
      <w:r w:rsidRPr="005C3A2E">
        <w:rPr>
          <w:rFonts w:ascii="Times New Roman" w:hAnsi="Times New Roman"/>
          <w:sz w:val="28"/>
          <w:szCs w:val="28"/>
        </w:rPr>
        <w:t>), Положения о формировании рабочих программ учебных дисциплин и профессиональных модулей Ачинского колледжа транспорта и сельского хозяйства.</w:t>
      </w:r>
    </w:p>
    <w:p w:rsidR="009B7DE4" w:rsidRPr="005C3A2E" w:rsidRDefault="009B7DE4" w:rsidP="009B7DE4">
      <w:pPr>
        <w:spacing w:after="0" w:line="240" w:lineRule="auto"/>
        <w:ind w:firstLine="851"/>
        <w:jc w:val="both"/>
        <w:rPr>
          <w:rFonts w:ascii="Times New Roman" w:hAnsi="Times New Roman"/>
          <w:sz w:val="28"/>
          <w:szCs w:val="28"/>
        </w:rPr>
      </w:pPr>
      <w:r w:rsidRPr="005C3A2E">
        <w:rPr>
          <w:rFonts w:ascii="Times New Roman" w:hAnsi="Times New Roman"/>
          <w:sz w:val="28"/>
          <w:szCs w:val="28"/>
        </w:rPr>
        <w:t xml:space="preserve">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(с получением среднего (полного) общего образования), разработанной в соответствии с требованиями ФГОС СПО. </w:t>
      </w:r>
    </w:p>
    <w:p w:rsidR="009B7DE4" w:rsidRDefault="009B7DE4" w:rsidP="009B7DE4">
      <w:pPr>
        <w:spacing w:after="0" w:line="240" w:lineRule="auto"/>
        <w:jc w:val="center"/>
        <w:rPr>
          <w:rFonts w:ascii="Times New Roman" w:hAnsi="Times New Roman" w:cs="Times New Roman"/>
          <w:sz w:val="28"/>
          <w:szCs w:val="28"/>
        </w:rPr>
      </w:pPr>
      <w:r w:rsidRPr="005C3A2E">
        <w:rPr>
          <w:rFonts w:ascii="Times New Roman" w:hAnsi="Times New Roman"/>
          <w:b/>
          <w:sz w:val="28"/>
          <w:szCs w:val="28"/>
        </w:rPr>
        <w:br w:type="page"/>
      </w:r>
    </w:p>
    <w:p w:rsidR="00281D3B" w:rsidRPr="00163E05" w:rsidRDefault="00281D3B" w:rsidP="008736C9">
      <w:pPr>
        <w:jc w:val="center"/>
        <w:rPr>
          <w:rFonts w:ascii="Times New Roman" w:hAnsi="Times New Roman"/>
        </w:rPr>
      </w:pPr>
      <w:r>
        <w:rPr>
          <w:rFonts w:ascii="Times New Roman" w:hAnsi="Times New Roman"/>
          <w:b/>
          <w:sz w:val="28"/>
          <w:szCs w:val="28"/>
        </w:rPr>
        <w:lastRenderedPageBreak/>
        <w:t>СОДЕРЖАНИЕ</w:t>
      </w:r>
    </w:p>
    <w:p w:rsidR="00281D3B" w:rsidRPr="007F0B8B" w:rsidRDefault="00281D3B" w:rsidP="00281D3B">
      <w:pPr>
        <w:rPr>
          <w:rFonts w:ascii="Times New Roman" w:hAnsi="Times New Roman"/>
          <w:sz w:val="28"/>
          <w:szCs w:val="28"/>
        </w:rPr>
      </w:pPr>
    </w:p>
    <w:tbl>
      <w:tblPr>
        <w:tblW w:w="9924" w:type="dxa"/>
        <w:tblInd w:w="-318" w:type="dxa"/>
        <w:tblLook w:val="04A0"/>
      </w:tblPr>
      <w:tblGrid>
        <w:gridCol w:w="8931"/>
        <w:gridCol w:w="993"/>
      </w:tblGrid>
      <w:tr w:rsidR="00281D3B" w:rsidRPr="009360E1" w:rsidTr="008736C9">
        <w:tc>
          <w:tcPr>
            <w:tcW w:w="8931" w:type="dxa"/>
          </w:tcPr>
          <w:p w:rsidR="00281D3B" w:rsidRPr="009360E1" w:rsidRDefault="00281D3B" w:rsidP="00281D3B">
            <w:pPr>
              <w:pStyle w:val="a3"/>
              <w:numPr>
                <w:ilvl w:val="0"/>
                <w:numId w:val="9"/>
              </w:numPr>
              <w:spacing w:after="0" w:line="240" w:lineRule="auto"/>
              <w:jc w:val="both"/>
              <w:rPr>
                <w:rFonts w:ascii="Times New Roman" w:hAnsi="Times New Roman"/>
                <w:sz w:val="28"/>
                <w:szCs w:val="28"/>
              </w:rPr>
            </w:pPr>
            <w:r w:rsidRPr="009360E1">
              <w:rPr>
                <w:rFonts w:ascii="Times New Roman" w:hAnsi="Times New Roman"/>
                <w:sz w:val="28"/>
                <w:szCs w:val="28"/>
              </w:rPr>
              <w:t>Пояснительная записка</w:t>
            </w:r>
          </w:p>
        </w:tc>
        <w:tc>
          <w:tcPr>
            <w:tcW w:w="993" w:type="dxa"/>
          </w:tcPr>
          <w:p w:rsidR="00281D3B" w:rsidRPr="009360E1" w:rsidRDefault="00281D3B" w:rsidP="00007D87">
            <w:pPr>
              <w:spacing w:after="0" w:line="240" w:lineRule="auto"/>
              <w:jc w:val="right"/>
              <w:rPr>
                <w:rFonts w:ascii="Times New Roman" w:hAnsi="Times New Roman"/>
                <w:sz w:val="24"/>
                <w:szCs w:val="24"/>
              </w:rPr>
            </w:pPr>
            <w:r w:rsidRPr="009360E1">
              <w:rPr>
                <w:rFonts w:ascii="Times New Roman" w:hAnsi="Times New Roman"/>
                <w:sz w:val="24"/>
                <w:szCs w:val="24"/>
              </w:rPr>
              <w:t>4</w:t>
            </w:r>
          </w:p>
        </w:tc>
      </w:tr>
      <w:tr w:rsidR="00281D3B" w:rsidRPr="009360E1" w:rsidTr="008736C9">
        <w:tc>
          <w:tcPr>
            <w:tcW w:w="8931" w:type="dxa"/>
          </w:tcPr>
          <w:p w:rsidR="00281D3B" w:rsidRPr="009360E1" w:rsidRDefault="00281D3B" w:rsidP="00281D3B">
            <w:pPr>
              <w:pStyle w:val="a3"/>
              <w:numPr>
                <w:ilvl w:val="0"/>
                <w:numId w:val="9"/>
              </w:numPr>
              <w:spacing w:after="0" w:line="240" w:lineRule="auto"/>
              <w:jc w:val="both"/>
              <w:rPr>
                <w:rFonts w:ascii="Times New Roman" w:hAnsi="Times New Roman"/>
                <w:sz w:val="28"/>
                <w:szCs w:val="28"/>
              </w:rPr>
            </w:pPr>
            <w:r w:rsidRPr="009360E1">
              <w:rPr>
                <w:rFonts w:ascii="Times New Roman" w:hAnsi="Times New Roman"/>
                <w:color w:val="1A171C"/>
                <w:sz w:val="28"/>
                <w:szCs w:val="28"/>
              </w:rPr>
              <w:t>Тематическое планирование</w:t>
            </w:r>
          </w:p>
        </w:tc>
        <w:tc>
          <w:tcPr>
            <w:tcW w:w="993" w:type="dxa"/>
          </w:tcPr>
          <w:p w:rsidR="00281D3B" w:rsidRPr="009360E1" w:rsidRDefault="00281D3B" w:rsidP="00007D87">
            <w:pPr>
              <w:spacing w:after="0" w:line="240" w:lineRule="auto"/>
              <w:jc w:val="right"/>
              <w:rPr>
                <w:rFonts w:ascii="Times New Roman" w:hAnsi="Times New Roman"/>
                <w:sz w:val="24"/>
                <w:szCs w:val="24"/>
              </w:rPr>
            </w:pPr>
            <w:r w:rsidRPr="009360E1">
              <w:rPr>
                <w:rFonts w:ascii="Times New Roman" w:hAnsi="Times New Roman"/>
                <w:sz w:val="24"/>
                <w:szCs w:val="24"/>
              </w:rPr>
              <w:t>6</w:t>
            </w:r>
          </w:p>
        </w:tc>
      </w:tr>
      <w:tr w:rsidR="00281D3B" w:rsidRPr="009360E1" w:rsidTr="008736C9">
        <w:tc>
          <w:tcPr>
            <w:tcW w:w="8931" w:type="dxa"/>
          </w:tcPr>
          <w:p w:rsidR="00281D3B" w:rsidRPr="009360E1" w:rsidRDefault="00281D3B" w:rsidP="00281D3B">
            <w:pPr>
              <w:pStyle w:val="a3"/>
              <w:numPr>
                <w:ilvl w:val="0"/>
                <w:numId w:val="9"/>
              </w:numPr>
              <w:spacing w:after="0" w:line="240" w:lineRule="auto"/>
              <w:jc w:val="both"/>
              <w:rPr>
                <w:rFonts w:ascii="Times New Roman" w:hAnsi="Times New Roman"/>
                <w:sz w:val="28"/>
                <w:szCs w:val="28"/>
              </w:rPr>
            </w:pPr>
            <w:r w:rsidRPr="009360E1">
              <w:rPr>
                <w:rFonts w:ascii="Times New Roman" w:hAnsi="Times New Roman"/>
                <w:sz w:val="28"/>
                <w:szCs w:val="28"/>
              </w:rPr>
              <w:t>Содержание учебной дисциплины</w:t>
            </w:r>
          </w:p>
        </w:tc>
        <w:tc>
          <w:tcPr>
            <w:tcW w:w="993" w:type="dxa"/>
          </w:tcPr>
          <w:p w:rsidR="00281D3B" w:rsidRPr="009360E1" w:rsidRDefault="00281D3B" w:rsidP="00014870">
            <w:pPr>
              <w:spacing w:after="0" w:line="240" w:lineRule="auto"/>
              <w:jc w:val="right"/>
              <w:rPr>
                <w:rFonts w:ascii="Times New Roman" w:hAnsi="Times New Roman"/>
                <w:sz w:val="24"/>
                <w:szCs w:val="24"/>
              </w:rPr>
            </w:pPr>
            <w:r w:rsidRPr="009360E1">
              <w:rPr>
                <w:rFonts w:ascii="Times New Roman" w:hAnsi="Times New Roman"/>
                <w:sz w:val="24"/>
                <w:szCs w:val="24"/>
              </w:rPr>
              <w:t>1</w:t>
            </w:r>
            <w:r w:rsidR="00014870">
              <w:rPr>
                <w:rFonts w:ascii="Times New Roman" w:hAnsi="Times New Roman"/>
                <w:sz w:val="24"/>
                <w:szCs w:val="24"/>
              </w:rPr>
              <w:t>0</w:t>
            </w:r>
          </w:p>
        </w:tc>
      </w:tr>
      <w:tr w:rsidR="00281D3B" w:rsidRPr="009360E1" w:rsidTr="008736C9">
        <w:tc>
          <w:tcPr>
            <w:tcW w:w="8931" w:type="dxa"/>
          </w:tcPr>
          <w:p w:rsidR="00281D3B" w:rsidRPr="009360E1" w:rsidRDefault="00281D3B" w:rsidP="00007D87">
            <w:pPr>
              <w:pStyle w:val="a3"/>
              <w:tabs>
                <w:tab w:val="right" w:leader="dot" w:pos="8886"/>
              </w:tabs>
              <w:spacing w:after="0" w:line="240" w:lineRule="auto"/>
              <w:ind w:left="0"/>
              <w:jc w:val="both"/>
              <w:rPr>
                <w:rFonts w:ascii="Times New Roman" w:hAnsi="Times New Roman"/>
                <w:color w:val="1A171C"/>
                <w:sz w:val="28"/>
                <w:szCs w:val="28"/>
              </w:rPr>
            </w:pPr>
            <w:r>
              <w:rPr>
                <w:rFonts w:ascii="Times New Roman" w:hAnsi="Times New Roman"/>
                <w:color w:val="1A171C"/>
                <w:sz w:val="28"/>
                <w:szCs w:val="28"/>
              </w:rPr>
              <w:t xml:space="preserve">4. </w:t>
            </w:r>
            <w:r w:rsidRPr="009360E1">
              <w:rPr>
                <w:rFonts w:ascii="Times New Roman" w:hAnsi="Times New Roman"/>
                <w:color w:val="1A171C"/>
                <w:sz w:val="28"/>
                <w:szCs w:val="28"/>
              </w:rPr>
              <w:t>Требования к результатам обучения</w:t>
            </w:r>
          </w:p>
        </w:tc>
        <w:tc>
          <w:tcPr>
            <w:tcW w:w="993" w:type="dxa"/>
          </w:tcPr>
          <w:p w:rsidR="00281D3B" w:rsidRPr="009360E1" w:rsidRDefault="00281D3B" w:rsidP="00007D87">
            <w:pPr>
              <w:spacing w:after="0" w:line="240" w:lineRule="auto"/>
              <w:jc w:val="right"/>
              <w:rPr>
                <w:rFonts w:ascii="Times New Roman" w:hAnsi="Times New Roman"/>
                <w:sz w:val="24"/>
                <w:szCs w:val="24"/>
              </w:rPr>
            </w:pPr>
            <w:r w:rsidRPr="009360E1">
              <w:rPr>
                <w:rFonts w:ascii="Times New Roman" w:hAnsi="Times New Roman"/>
                <w:sz w:val="24"/>
                <w:szCs w:val="24"/>
              </w:rPr>
              <w:t>19</w:t>
            </w:r>
          </w:p>
        </w:tc>
      </w:tr>
      <w:tr w:rsidR="00281D3B" w:rsidRPr="009360E1" w:rsidTr="008736C9">
        <w:tc>
          <w:tcPr>
            <w:tcW w:w="8931" w:type="dxa"/>
          </w:tcPr>
          <w:p w:rsidR="00281D3B" w:rsidRPr="009360E1" w:rsidRDefault="00281D3B" w:rsidP="00007D87">
            <w:pPr>
              <w:pStyle w:val="a3"/>
              <w:tabs>
                <w:tab w:val="right" w:leader="dot" w:pos="8886"/>
              </w:tabs>
              <w:spacing w:after="0" w:line="240" w:lineRule="auto"/>
              <w:ind w:left="0"/>
              <w:jc w:val="both"/>
              <w:rPr>
                <w:rFonts w:ascii="Times New Roman" w:hAnsi="Times New Roman"/>
                <w:color w:val="1A171C"/>
                <w:sz w:val="28"/>
                <w:szCs w:val="28"/>
              </w:rPr>
            </w:pPr>
            <w:r>
              <w:rPr>
                <w:rFonts w:ascii="Times New Roman" w:hAnsi="Times New Roman"/>
                <w:color w:val="1A171C"/>
                <w:sz w:val="28"/>
                <w:szCs w:val="28"/>
              </w:rPr>
              <w:t>5.</w:t>
            </w:r>
            <w:r w:rsidRPr="009360E1">
              <w:rPr>
                <w:rFonts w:ascii="Times New Roman" w:hAnsi="Times New Roman"/>
                <w:color w:val="1A171C"/>
                <w:sz w:val="28"/>
                <w:szCs w:val="28"/>
              </w:rPr>
              <w:t>Условия реализации программы дисциплины</w:t>
            </w:r>
          </w:p>
        </w:tc>
        <w:tc>
          <w:tcPr>
            <w:tcW w:w="993" w:type="dxa"/>
          </w:tcPr>
          <w:p w:rsidR="00281D3B" w:rsidRPr="009360E1" w:rsidRDefault="00281D3B" w:rsidP="00007D87">
            <w:pPr>
              <w:spacing w:after="0" w:line="240" w:lineRule="auto"/>
              <w:jc w:val="right"/>
              <w:rPr>
                <w:rFonts w:ascii="Times New Roman" w:hAnsi="Times New Roman"/>
                <w:sz w:val="24"/>
                <w:szCs w:val="24"/>
              </w:rPr>
            </w:pPr>
            <w:r w:rsidRPr="009360E1">
              <w:rPr>
                <w:rFonts w:ascii="Times New Roman" w:hAnsi="Times New Roman"/>
                <w:sz w:val="24"/>
                <w:szCs w:val="24"/>
              </w:rPr>
              <w:t>22</w:t>
            </w:r>
          </w:p>
        </w:tc>
      </w:tr>
      <w:tr w:rsidR="00281D3B" w:rsidRPr="009360E1" w:rsidTr="008736C9">
        <w:tc>
          <w:tcPr>
            <w:tcW w:w="8931" w:type="dxa"/>
          </w:tcPr>
          <w:p w:rsidR="00281D3B" w:rsidRPr="009360E1" w:rsidRDefault="00281D3B" w:rsidP="00007D87">
            <w:pPr>
              <w:spacing w:after="0" w:line="240" w:lineRule="auto"/>
              <w:ind w:firstLine="284"/>
              <w:jc w:val="both"/>
              <w:rPr>
                <w:rFonts w:ascii="Times New Roman" w:hAnsi="Times New Roman"/>
                <w:sz w:val="28"/>
                <w:szCs w:val="28"/>
              </w:rPr>
            </w:pPr>
            <w:r w:rsidRPr="009360E1">
              <w:rPr>
                <w:rFonts w:ascii="Times New Roman" w:hAnsi="Times New Roman"/>
                <w:color w:val="1A171C"/>
                <w:sz w:val="28"/>
                <w:szCs w:val="28"/>
              </w:rPr>
              <w:t>5.1. Учебно-методическое и материально-техническое обеспечение</w:t>
            </w:r>
            <w:r w:rsidRPr="009360E1">
              <w:rPr>
                <w:rFonts w:ascii="Times New Roman" w:hAnsi="Times New Roman"/>
                <w:sz w:val="28"/>
                <w:szCs w:val="28"/>
              </w:rPr>
              <w:t xml:space="preserve"> </w:t>
            </w:r>
            <w:r w:rsidRPr="009360E1">
              <w:rPr>
                <w:rFonts w:ascii="Times New Roman" w:hAnsi="Times New Roman"/>
                <w:color w:val="1A171C"/>
                <w:sz w:val="28"/>
                <w:szCs w:val="28"/>
              </w:rPr>
              <w:t>программы учебной дисциплины «Русский язык и литература. Русский язык»</w:t>
            </w:r>
          </w:p>
        </w:tc>
        <w:tc>
          <w:tcPr>
            <w:tcW w:w="993" w:type="dxa"/>
          </w:tcPr>
          <w:p w:rsidR="00281D3B" w:rsidRPr="009360E1" w:rsidRDefault="00281D3B" w:rsidP="00007D87">
            <w:pPr>
              <w:spacing w:after="0" w:line="240" w:lineRule="auto"/>
              <w:jc w:val="right"/>
              <w:rPr>
                <w:rFonts w:ascii="Times New Roman" w:hAnsi="Times New Roman"/>
                <w:sz w:val="24"/>
                <w:szCs w:val="24"/>
              </w:rPr>
            </w:pPr>
            <w:r w:rsidRPr="009360E1">
              <w:rPr>
                <w:rFonts w:ascii="Times New Roman" w:hAnsi="Times New Roman"/>
                <w:sz w:val="24"/>
                <w:szCs w:val="24"/>
              </w:rPr>
              <w:t>22</w:t>
            </w:r>
          </w:p>
        </w:tc>
      </w:tr>
      <w:tr w:rsidR="00281D3B" w:rsidRPr="009360E1" w:rsidTr="008736C9">
        <w:trPr>
          <w:trHeight w:val="311"/>
        </w:trPr>
        <w:tc>
          <w:tcPr>
            <w:tcW w:w="8931" w:type="dxa"/>
          </w:tcPr>
          <w:p w:rsidR="00281D3B" w:rsidRPr="009360E1" w:rsidRDefault="00281D3B" w:rsidP="00007D87">
            <w:pPr>
              <w:tabs>
                <w:tab w:val="right" w:leader="dot" w:pos="8886"/>
              </w:tabs>
              <w:spacing w:after="0" w:line="240" w:lineRule="auto"/>
              <w:jc w:val="both"/>
              <w:rPr>
                <w:rFonts w:ascii="Times New Roman" w:hAnsi="Times New Roman"/>
                <w:color w:val="1A171C"/>
                <w:sz w:val="28"/>
                <w:szCs w:val="28"/>
              </w:rPr>
            </w:pPr>
            <w:r w:rsidRPr="009360E1">
              <w:rPr>
                <w:rFonts w:ascii="Times New Roman" w:hAnsi="Times New Roman"/>
                <w:color w:val="1A171C"/>
                <w:sz w:val="28"/>
                <w:szCs w:val="28"/>
              </w:rPr>
              <w:t>6. Рекомендуемая литература</w:t>
            </w:r>
          </w:p>
        </w:tc>
        <w:tc>
          <w:tcPr>
            <w:tcW w:w="993" w:type="dxa"/>
          </w:tcPr>
          <w:p w:rsidR="00281D3B" w:rsidRPr="009360E1" w:rsidRDefault="00281D3B" w:rsidP="00007D87">
            <w:pPr>
              <w:spacing w:after="0" w:line="240" w:lineRule="auto"/>
              <w:jc w:val="right"/>
              <w:rPr>
                <w:rFonts w:ascii="Times New Roman" w:hAnsi="Times New Roman"/>
                <w:sz w:val="24"/>
                <w:szCs w:val="24"/>
              </w:rPr>
            </w:pPr>
            <w:r w:rsidRPr="009360E1">
              <w:rPr>
                <w:rFonts w:ascii="Times New Roman" w:hAnsi="Times New Roman"/>
                <w:sz w:val="24"/>
                <w:szCs w:val="24"/>
              </w:rPr>
              <w:t>23</w:t>
            </w:r>
          </w:p>
        </w:tc>
      </w:tr>
      <w:tr w:rsidR="00281D3B" w:rsidRPr="009360E1" w:rsidTr="008736C9">
        <w:tc>
          <w:tcPr>
            <w:tcW w:w="8931" w:type="dxa"/>
          </w:tcPr>
          <w:p w:rsidR="00281D3B" w:rsidRPr="009360E1" w:rsidRDefault="00281D3B" w:rsidP="00007D87">
            <w:pPr>
              <w:pStyle w:val="a3"/>
              <w:spacing w:after="0" w:line="240" w:lineRule="auto"/>
              <w:ind w:left="0"/>
              <w:jc w:val="both"/>
              <w:rPr>
                <w:rFonts w:ascii="Times New Roman" w:hAnsi="Times New Roman"/>
                <w:sz w:val="28"/>
                <w:szCs w:val="28"/>
              </w:rPr>
            </w:pPr>
            <w:r w:rsidRPr="009360E1">
              <w:rPr>
                <w:rFonts w:ascii="Times New Roman" w:hAnsi="Times New Roman"/>
                <w:sz w:val="28"/>
                <w:szCs w:val="28"/>
              </w:rPr>
              <w:t xml:space="preserve">7.Приложение 1. </w:t>
            </w:r>
            <w:r w:rsidRPr="009360E1">
              <w:rPr>
                <w:rFonts w:ascii="Times New Roman" w:hAnsi="Times New Roman"/>
                <w:bCs/>
                <w:color w:val="1A171C"/>
                <w:sz w:val="28"/>
                <w:szCs w:val="28"/>
              </w:rPr>
              <w:t xml:space="preserve">Примерные темы рефератов (докладов), </w:t>
            </w:r>
            <w:proofErr w:type="gramStart"/>
            <w:r w:rsidRPr="009360E1">
              <w:rPr>
                <w:rFonts w:ascii="Times New Roman" w:hAnsi="Times New Roman"/>
                <w:bCs/>
                <w:color w:val="1A171C"/>
                <w:sz w:val="28"/>
                <w:szCs w:val="28"/>
              </w:rPr>
              <w:t>индивидуальных проектов</w:t>
            </w:r>
            <w:proofErr w:type="gramEnd"/>
          </w:p>
        </w:tc>
        <w:tc>
          <w:tcPr>
            <w:tcW w:w="993" w:type="dxa"/>
          </w:tcPr>
          <w:p w:rsidR="00281D3B" w:rsidRPr="009360E1" w:rsidRDefault="00281D3B" w:rsidP="00007D87">
            <w:pPr>
              <w:spacing w:after="0" w:line="240" w:lineRule="auto"/>
              <w:jc w:val="right"/>
              <w:rPr>
                <w:rFonts w:ascii="Times New Roman" w:hAnsi="Times New Roman"/>
                <w:sz w:val="24"/>
                <w:szCs w:val="24"/>
              </w:rPr>
            </w:pPr>
            <w:r w:rsidRPr="009360E1">
              <w:rPr>
                <w:rFonts w:ascii="Times New Roman" w:hAnsi="Times New Roman"/>
                <w:sz w:val="24"/>
                <w:szCs w:val="24"/>
              </w:rPr>
              <w:t>26</w:t>
            </w:r>
          </w:p>
          <w:p w:rsidR="00281D3B" w:rsidRPr="009360E1" w:rsidRDefault="00281D3B" w:rsidP="00007D87">
            <w:pPr>
              <w:spacing w:after="0" w:line="240" w:lineRule="auto"/>
              <w:jc w:val="right"/>
              <w:rPr>
                <w:rFonts w:ascii="Times New Roman" w:hAnsi="Times New Roman"/>
                <w:sz w:val="24"/>
                <w:szCs w:val="24"/>
              </w:rPr>
            </w:pPr>
          </w:p>
        </w:tc>
      </w:tr>
      <w:tr w:rsidR="00281D3B" w:rsidRPr="009360E1" w:rsidTr="008736C9">
        <w:tc>
          <w:tcPr>
            <w:tcW w:w="8931" w:type="dxa"/>
          </w:tcPr>
          <w:p w:rsidR="00281D3B" w:rsidRPr="009360E1" w:rsidRDefault="00281D3B" w:rsidP="00007D87">
            <w:pPr>
              <w:pStyle w:val="a3"/>
              <w:spacing w:after="0" w:line="240" w:lineRule="auto"/>
              <w:ind w:left="0"/>
              <w:jc w:val="both"/>
              <w:rPr>
                <w:rFonts w:ascii="Times New Roman" w:hAnsi="Times New Roman"/>
                <w:sz w:val="28"/>
                <w:szCs w:val="28"/>
              </w:rPr>
            </w:pPr>
            <w:r w:rsidRPr="009360E1">
              <w:rPr>
                <w:rFonts w:ascii="Times New Roman" w:hAnsi="Times New Roman"/>
                <w:sz w:val="28"/>
                <w:szCs w:val="28"/>
              </w:rPr>
              <w:t>8. Лист изменений и дополнений, внесенных в рабочую программу</w:t>
            </w:r>
          </w:p>
        </w:tc>
        <w:tc>
          <w:tcPr>
            <w:tcW w:w="993" w:type="dxa"/>
          </w:tcPr>
          <w:p w:rsidR="00281D3B" w:rsidRPr="009360E1" w:rsidRDefault="00281D3B" w:rsidP="00007D87">
            <w:pPr>
              <w:spacing w:after="0" w:line="240" w:lineRule="auto"/>
              <w:jc w:val="right"/>
              <w:rPr>
                <w:rFonts w:ascii="Times New Roman" w:hAnsi="Times New Roman"/>
                <w:sz w:val="24"/>
                <w:szCs w:val="24"/>
              </w:rPr>
            </w:pPr>
            <w:r w:rsidRPr="009360E1">
              <w:rPr>
                <w:rFonts w:ascii="Times New Roman" w:hAnsi="Times New Roman"/>
                <w:sz w:val="24"/>
                <w:szCs w:val="24"/>
              </w:rPr>
              <w:t>28</w:t>
            </w:r>
          </w:p>
        </w:tc>
      </w:tr>
    </w:tbl>
    <w:p w:rsidR="00281D3B" w:rsidRPr="00163E05" w:rsidRDefault="00281D3B" w:rsidP="00281D3B">
      <w:pPr>
        <w:spacing w:after="0" w:line="240" w:lineRule="auto"/>
        <w:jc w:val="both"/>
        <w:rPr>
          <w:rFonts w:ascii="Times New Roman" w:hAnsi="Times New Roman"/>
          <w:sz w:val="24"/>
          <w:szCs w:val="24"/>
        </w:rPr>
      </w:pPr>
    </w:p>
    <w:p w:rsidR="00281D3B" w:rsidRDefault="00281D3B" w:rsidP="00281D3B">
      <w:pPr>
        <w:rPr>
          <w:rFonts w:ascii="Times New Roman" w:hAnsi="Times New Roman"/>
          <w:b/>
          <w:sz w:val="28"/>
          <w:szCs w:val="28"/>
        </w:rPr>
      </w:pPr>
    </w:p>
    <w:p w:rsidR="00281D3B" w:rsidRDefault="00281D3B" w:rsidP="00281D3B">
      <w:r>
        <w:br w:type="page"/>
      </w:r>
    </w:p>
    <w:p w:rsidR="00281D3B" w:rsidRPr="00965A5F" w:rsidRDefault="00281D3B" w:rsidP="00281D3B">
      <w:pPr>
        <w:pStyle w:val="a3"/>
        <w:numPr>
          <w:ilvl w:val="0"/>
          <w:numId w:val="6"/>
        </w:numPr>
        <w:ind w:left="0" w:firstLine="851"/>
        <w:jc w:val="both"/>
        <w:rPr>
          <w:rFonts w:ascii="Times New Roman" w:hAnsi="Times New Roman"/>
          <w:b/>
          <w:sz w:val="28"/>
          <w:szCs w:val="28"/>
        </w:rPr>
      </w:pPr>
      <w:r w:rsidRPr="00965A5F">
        <w:rPr>
          <w:rFonts w:ascii="Times New Roman" w:hAnsi="Times New Roman"/>
          <w:b/>
          <w:sz w:val="28"/>
          <w:szCs w:val="28"/>
        </w:rPr>
        <w:lastRenderedPageBreak/>
        <w:t>Пояснительная записка</w:t>
      </w:r>
    </w:p>
    <w:p w:rsidR="00281D3B" w:rsidRPr="00163E05" w:rsidRDefault="00281D3B" w:rsidP="00281D3B">
      <w:pPr>
        <w:spacing w:after="0" w:line="240" w:lineRule="auto"/>
        <w:ind w:firstLine="851"/>
        <w:jc w:val="both"/>
        <w:rPr>
          <w:rFonts w:ascii="Times New Roman" w:hAnsi="Times New Roman"/>
          <w:sz w:val="28"/>
          <w:szCs w:val="28"/>
        </w:rPr>
      </w:pPr>
      <w:r w:rsidRPr="00163E05">
        <w:rPr>
          <w:rFonts w:ascii="Times New Roman" w:hAnsi="Times New Roman"/>
          <w:color w:val="1A171C"/>
          <w:sz w:val="28"/>
          <w:szCs w:val="28"/>
        </w:rPr>
        <w:t>Программа общеобразовательной учебной дисциплины «Русский язык и литерату</w:t>
      </w:r>
      <w:r w:rsidRPr="00163E05">
        <w:rPr>
          <w:rFonts w:ascii="Times New Roman" w:hAnsi="Times New Roman"/>
          <w:color w:val="1A171C"/>
          <w:sz w:val="28"/>
          <w:szCs w:val="28"/>
        </w:rPr>
        <w:softHyphen/>
        <w:t xml:space="preserve">ра. Русский язык» </w:t>
      </w:r>
      <w:proofErr w:type="gramStart"/>
      <w:r w:rsidRPr="00163E05">
        <w:rPr>
          <w:rFonts w:ascii="Times New Roman" w:hAnsi="Times New Roman"/>
          <w:color w:val="1A171C"/>
          <w:sz w:val="28"/>
          <w:szCs w:val="28"/>
        </w:rPr>
        <w:t>предназначена</w:t>
      </w:r>
      <w:proofErr w:type="gramEnd"/>
      <w:r w:rsidRPr="00163E05">
        <w:rPr>
          <w:rFonts w:ascii="Times New Roman" w:hAnsi="Times New Roman"/>
          <w:color w:val="1A171C"/>
          <w:sz w:val="28"/>
          <w:szCs w:val="28"/>
        </w:rPr>
        <w:t xml:space="preserve">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w:t>
      </w:r>
      <w:r w:rsidRPr="00163E05">
        <w:rPr>
          <w:rFonts w:ascii="Times New Roman" w:hAnsi="Times New Roman"/>
          <w:color w:val="1A171C"/>
          <w:sz w:val="28"/>
          <w:szCs w:val="28"/>
        </w:rPr>
        <w:softHyphen/>
        <w:t>ной программы СПО (ОПОП СПО) на базе основного общего образования при под</w:t>
      </w:r>
      <w:r w:rsidRPr="00163E05">
        <w:rPr>
          <w:rFonts w:ascii="Times New Roman" w:hAnsi="Times New Roman"/>
          <w:color w:val="1A171C"/>
          <w:sz w:val="28"/>
          <w:szCs w:val="28"/>
        </w:rPr>
        <w:softHyphen/>
        <w:t>готовке квалифицированных рабочих, служащих, специалистов среднего звена.</w:t>
      </w:r>
    </w:p>
    <w:p w:rsidR="00281D3B" w:rsidRPr="00163E05" w:rsidRDefault="00281D3B" w:rsidP="00281D3B">
      <w:pPr>
        <w:spacing w:after="0" w:line="240" w:lineRule="auto"/>
        <w:ind w:right="20" w:firstLine="851"/>
        <w:jc w:val="both"/>
        <w:rPr>
          <w:rFonts w:ascii="Times New Roman" w:hAnsi="Times New Roman"/>
          <w:sz w:val="28"/>
          <w:szCs w:val="28"/>
        </w:rPr>
      </w:pPr>
      <w:r w:rsidRPr="00163E05">
        <w:rPr>
          <w:rFonts w:ascii="Times New Roman" w:hAnsi="Times New Roman"/>
          <w:color w:val="1A171C"/>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163E05">
        <w:rPr>
          <w:rFonts w:ascii="Times New Roman" w:hAnsi="Times New Roman"/>
          <w:color w:val="1A171C"/>
          <w:sz w:val="28"/>
          <w:szCs w:val="28"/>
        </w:rPr>
        <w:softHyphen/>
        <w:t xml:space="preserve">ны «Русский язык и литература. </w:t>
      </w:r>
      <w:proofErr w:type="gramStart"/>
      <w:r w:rsidRPr="00163E05">
        <w:rPr>
          <w:rFonts w:ascii="Times New Roman" w:hAnsi="Times New Roman"/>
          <w:color w:val="1A171C"/>
          <w:sz w:val="28"/>
          <w:szCs w:val="28"/>
        </w:rPr>
        <w:t>Русский язык», и в соответствии с Рекомендациями по организации получения среднего общего образования в пределах освоения обра</w:t>
      </w:r>
      <w:r w:rsidRPr="00163E05">
        <w:rPr>
          <w:rFonts w:ascii="Times New Roman" w:hAnsi="Times New Roman"/>
          <w:color w:val="1A171C"/>
          <w:sz w:val="28"/>
          <w:szCs w:val="28"/>
        </w:rPr>
        <w:softHyphen/>
        <w:t>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w:t>
      </w:r>
      <w:r w:rsidRPr="00163E05">
        <w:rPr>
          <w:rFonts w:ascii="Times New Roman" w:hAnsi="Times New Roman"/>
          <w:color w:val="1A171C"/>
          <w:sz w:val="28"/>
          <w:szCs w:val="28"/>
        </w:rPr>
        <w:softHyphen/>
        <w:t>тельных стандартов и получаемой профессии или специальности среднего профес</w:t>
      </w:r>
      <w:r w:rsidRPr="00163E05">
        <w:rPr>
          <w:rFonts w:ascii="Times New Roman" w:hAnsi="Times New Roman"/>
          <w:color w:val="1A171C"/>
          <w:sz w:val="28"/>
          <w:szCs w:val="28"/>
        </w:rPr>
        <w:softHyphen/>
        <w:t xml:space="preserve">сионального образования (письмо Департамента государственной политики в сфере подготовки рабочих кадров и ДПО </w:t>
      </w:r>
      <w:proofErr w:type="spellStart"/>
      <w:r w:rsidRPr="00163E05">
        <w:rPr>
          <w:rFonts w:ascii="Times New Roman" w:hAnsi="Times New Roman"/>
          <w:color w:val="1A171C"/>
          <w:sz w:val="28"/>
          <w:szCs w:val="28"/>
        </w:rPr>
        <w:t>Минобрнауки</w:t>
      </w:r>
      <w:proofErr w:type="spellEnd"/>
      <w:r w:rsidRPr="00163E05">
        <w:rPr>
          <w:rFonts w:ascii="Times New Roman" w:hAnsi="Times New Roman"/>
          <w:color w:val="1A171C"/>
          <w:sz w:val="28"/>
          <w:szCs w:val="28"/>
        </w:rPr>
        <w:t xml:space="preserve"> России от 17.03.2015 № 06-259).</w:t>
      </w:r>
      <w:proofErr w:type="gramEnd"/>
    </w:p>
    <w:p w:rsidR="00281D3B" w:rsidRPr="00163E05" w:rsidRDefault="00281D3B" w:rsidP="00281D3B">
      <w:pPr>
        <w:spacing w:after="0" w:line="240" w:lineRule="auto"/>
        <w:ind w:right="20" w:firstLine="851"/>
        <w:jc w:val="both"/>
        <w:rPr>
          <w:rFonts w:ascii="Times New Roman" w:hAnsi="Times New Roman"/>
          <w:sz w:val="28"/>
          <w:szCs w:val="28"/>
        </w:rPr>
      </w:pPr>
      <w:r w:rsidRPr="00163E05">
        <w:rPr>
          <w:rFonts w:ascii="Times New Roman" w:hAnsi="Times New Roman"/>
          <w:color w:val="1A171C"/>
          <w:sz w:val="28"/>
          <w:szCs w:val="28"/>
        </w:rPr>
        <w:t>Содержание программы «Русский язык и литература. Русский язык» направлено на достижение следующих</w:t>
      </w:r>
      <w:r w:rsidRPr="00163E05">
        <w:rPr>
          <w:rFonts w:ascii="Times New Roman" w:hAnsi="Times New Roman"/>
          <w:b/>
          <w:bCs/>
          <w:color w:val="1A171C"/>
          <w:sz w:val="28"/>
          <w:szCs w:val="28"/>
        </w:rPr>
        <w:t xml:space="preserve"> </w:t>
      </w:r>
      <w:r w:rsidRPr="00965A5F">
        <w:rPr>
          <w:rFonts w:ascii="Times New Roman" w:hAnsi="Times New Roman"/>
          <w:bCs/>
          <w:color w:val="1A171C"/>
          <w:sz w:val="28"/>
          <w:szCs w:val="28"/>
        </w:rPr>
        <w:t>целей</w:t>
      </w:r>
      <w:r w:rsidRPr="00163E05">
        <w:rPr>
          <w:rFonts w:ascii="Times New Roman" w:hAnsi="Times New Roman"/>
          <w:b/>
          <w:bCs/>
          <w:color w:val="1A171C"/>
          <w:sz w:val="28"/>
          <w:szCs w:val="28"/>
        </w:rPr>
        <w:t>:</w:t>
      </w:r>
    </w:p>
    <w:p w:rsidR="00281D3B" w:rsidRPr="00163E05" w:rsidRDefault="00281D3B" w:rsidP="00281D3B">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xml:space="preserve">- </w:t>
      </w:r>
      <w:r w:rsidRPr="00163E05">
        <w:rPr>
          <w:rFonts w:ascii="Times New Roman" w:hAnsi="Times New Roman"/>
          <w:color w:val="1A171C"/>
          <w:sz w:val="28"/>
          <w:szCs w:val="28"/>
        </w:rPr>
        <w:t xml:space="preserve">совершенствование </w:t>
      </w:r>
      <w:proofErr w:type="spellStart"/>
      <w:r w:rsidRPr="00163E05">
        <w:rPr>
          <w:rFonts w:ascii="Times New Roman" w:hAnsi="Times New Roman"/>
          <w:color w:val="1A171C"/>
          <w:sz w:val="28"/>
          <w:szCs w:val="28"/>
        </w:rPr>
        <w:t>общеучебных</w:t>
      </w:r>
      <w:proofErr w:type="spellEnd"/>
      <w:r w:rsidRPr="00163E05">
        <w:rPr>
          <w:rFonts w:ascii="Times New Roman" w:hAnsi="Times New Roman"/>
          <w:color w:val="1A171C"/>
          <w:sz w:val="28"/>
          <w:szCs w:val="28"/>
        </w:rPr>
        <w:t xml:space="preserve"> умений и навыков обучаемых: языковых, речемыслительных, орфографических, пунктуационных, стилистических;</w:t>
      </w:r>
    </w:p>
    <w:p w:rsidR="00281D3B" w:rsidRPr="00163E05" w:rsidRDefault="00281D3B" w:rsidP="00281D3B">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xml:space="preserve">- </w:t>
      </w:r>
      <w:r w:rsidRPr="00163E05">
        <w:rPr>
          <w:rFonts w:ascii="Times New Roman" w:hAnsi="Times New Roman"/>
          <w:color w:val="1A171C"/>
          <w:sz w:val="28"/>
          <w:szCs w:val="28"/>
        </w:rPr>
        <w:t>формирование функциональной грамотности и всех видов компетенций (язы</w:t>
      </w:r>
      <w:r w:rsidRPr="00163E05">
        <w:rPr>
          <w:rFonts w:ascii="Times New Roman" w:hAnsi="Times New Roman"/>
          <w:color w:val="1A171C"/>
          <w:sz w:val="28"/>
          <w:szCs w:val="28"/>
        </w:rPr>
        <w:softHyphen/>
        <w:t xml:space="preserve">ковой, лингвистической (языковедческой), коммуникативной, </w:t>
      </w:r>
      <w:proofErr w:type="spellStart"/>
      <w:r w:rsidRPr="00163E05">
        <w:rPr>
          <w:rFonts w:ascii="Times New Roman" w:hAnsi="Times New Roman"/>
          <w:color w:val="1A171C"/>
          <w:sz w:val="28"/>
          <w:szCs w:val="28"/>
        </w:rPr>
        <w:t>культуроведческой</w:t>
      </w:r>
      <w:proofErr w:type="spellEnd"/>
      <w:r w:rsidRPr="00163E05">
        <w:rPr>
          <w:rFonts w:ascii="Times New Roman" w:hAnsi="Times New Roman"/>
          <w:color w:val="1A171C"/>
          <w:sz w:val="28"/>
          <w:szCs w:val="28"/>
        </w:rPr>
        <w:t>);</w:t>
      </w:r>
    </w:p>
    <w:p w:rsidR="00281D3B" w:rsidRPr="00163E05" w:rsidRDefault="00281D3B" w:rsidP="00281D3B">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xml:space="preserve">- </w:t>
      </w:r>
      <w:r w:rsidRPr="00163E05">
        <w:rPr>
          <w:rFonts w:ascii="Times New Roman" w:hAnsi="Times New Roman"/>
          <w:color w:val="1A171C"/>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281D3B" w:rsidRPr="00163E05" w:rsidRDefault="00281D3B" w:rsidP="00281D3B">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xml:space="preserve">- </w:t>
      </w:r>
      <w:r w:rsidRPr="00163E05">
        <w:rPr>
          <w:rFonts w:ascii="Times New Roman" w:hAnsi="Times New Roman"/>
          <w:color w:val="1A171C"/>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281D3B" w:rsidRPr="00163E05" w:rsidRDefault="00281D3B" w:rsidP="00281D3B">
      <w:pPr>
        <w:spacing w:after="0" w:line="240" w:lineRule="auto"/>
        <w:ind w:right="20" w:firstLine="851"/>
        <w:jc w:val="both"/>
        <w:rPr>
          <w:rFonts w:ascii="Times New Roman" w:hAnsi="Times New Roman"/>
          <w:sz w:val="28"/>
          <w:szCs w:val="28"/>
        </w:rPr>
      </w:pPr>
      <w:r w:rsidRPr="00163E05">
        <w:rPr>
          <w:rFonts w:ascii="Times New Roman" w:hAnsi="Times New Roman"/>
          <w:color w:val="1A171C"/>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w:t>
      </w:r>
      <w:r w:rsidRPr="00163E05">
        <w:rPr>
          <w:rFonts w:ascii="Times New Roman" w:hAnsi="Times New Roman"/>
          <w:color w:val="1A171C"/>
          <w:sz w:val="28"/>
          <w:szCs w:val="28"/>
        </w:rPr>
        <w:softHyphen/>
        <w:t xml:space="preserve">ного общего образования с получением среднего общего образования, </w:t>
      </w:r>
      <w:r w:rsidRPr="00163E05">
        <w:rPr>
          <w:rFonts w:ascii="Times New Roman" w:hAnsi="Times New Roman"/>
          <w:color w:val="373536"/>
          <w:sz w:val="28"/>
          <w:szCs w:val="28"/>
        </w:rPr>
        <w:t xml:space="preserve">— </w:t>
      </w:r>
      <w:r w:rsidRPr="00163E05">
        <w:rPr>
          <w:rFonts w:ascii="Times New Roman" w:hAnsi="Times New Roman"/>
          <w:color w:val="1A171C"/>
          <w:sz w:val="28"/>
          <w:szCs w:val="28"/>
        </w:rPr>
        <w:t>программы подготовки квалифицированных рабочих, служащих, программы подготовки спе</w:t>
      </w:r>
      <w:r w:rsidRPr="00163E05">
        <w:rPr>
          <w:rFonts w:ascii="Times New Roman" w:hAnsi="Times New Roman"/>
          <w:color w:val="1A171C"/>
          <w:sz w:val="28"/>
          <w:szCs w:val="28"/>
        </w:rPr>
        <w:softHyphen/>
        <w:t>циалистов среднего звена (ППКРС, ППССЗ).</w:t>
      </w:r>
    </w:p>
    <w:p w:rsidR="00281D3B" w:rsidRPr="00163E05" w:rsidRDefault="00281D3B" w:rsidP="00281D3B">
      <w:pPr>
        <w:spacing w:after="0" w:line="240" w:lineRule="auto"/>
        <w:ind w:right="20" w:firstLine="851"/>
        <w:jc w:val="both"/>
        <w:rPr>
          <w:rFonts w:ascii="Times New Roman" w:hAnsi="Times New Roman"/>
          <w:sz w:val="28"/>
          <w:szCs w:val="28"/>
        </w:rPr>
      </w:pPr>
      <w:r w:rsidRPr="00163E05">
        <w:rPr>
          <w:rFonts w:ascii="Times New Roman" w:hAnsi="Times New Roman"/>
          <w:color w:val="1A171C"/>
          <w:sz w:val="28"/>
          <w:szCs w:val="28"/>
        </w:rPr>
        <w:t xml:space="preserve">Программа учебной дисциплины «Русский язык и литература. </w:t>
      </w:r>
      <w:proofErr w:type="gramStart"/>
      <w:r w:rsidRPr="00163E05">
        <w:rPr>
          <w:rFonts w:ascii="Times New Roman" w:hAnsi="Times New Roman"/>
          <w:color w:val="1A171C"/>
          <w:sz w:val="28"/>
          <w:szCs w:val="28"/>
        </w:rPr>
        <w:t>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w:t>
      </w:r>
      <w:r w:rsidRPr="00163E05">
        <w:rPr>
          <w:rFonts w:ascii="Times New Roman" w:hAnsi="Times New Roman"/>
          <w:color w:val="1A171C"/>
          <w:sz w:val="28"/>
          <w:szCs w:val="28"/>
        </w:rPr>
        <w:softHyphen/>
        <w:t xml:space="preserve">го общего образования в пределах </w:t>
      </w:r>
      <w:r w:rsidRPr="00163E05">
        <w:rPr>
          <w:rFonts w:ascii="Times New Roman" w:hAnsi="Times New Roman"/>
          <w:color w:val="1A171C"/>
          <w:sz w:val="28"/>
          <w:szCs w:val="28"/>
        </w:rPr>
        <w:lastRenderedPageBreak/>
        <w:t>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w:t>
      </w:r>
      <w:proofErr w:type="gramEnd"/>
      <w:r w:rsidRPr="00163E05">
        <w:rPr>
          <w:rFonts w:ascii="Times New Roman" w:hAnsi="Times New Roman"/>
          <w:color w:val="1A171C"/>
          <w:sz w:val="28"/>
          <w:szCs w:val="28"/>
        </w:rPr>
        <w:t xml:space="preserve"> или специальности.</w:t>
      </w:r>
    </w:p>
    <w:p w:rsidR="00281D3B" w:rsidRPr="00163E05" w:rsidRDefault="00281D3B" w:rsidP="00281D3B">
      <w:pPr>
        <w:spacing w:after="0" w:line="240" w:lineRule="auto"/>
        <w:ind w:right="20" w:firstLine="851"/>
        <w:jc w:val="both"/>
        <w:rPr>
          <w:rFonts w:ascii="Times New Roman" w:hAnsi="Times New Roman"/>
          <w:sz w:val="28"/>
          <w:szCs w:val="28"/>
        </w:rPr>
      </w:pPr>
      <w:r w:rsidRPr="00163E05">
        <w:rPr>
          <w:rFonts w:ascii="Times New Roman" w:hAnsi="Times New Roman"/>
          <w:color w:val="1A171C"/>
          <w:sz w:val="28"/>
          <w:szCs w:val="28"/>
        </w:rPr>
        <w:t>Программа может использоваться другими профессиональными образовательны</w:t>
      </w:r>
      <w:r w:rsidRPr="00163E05">
        <w:rPr>
          <w:rFonts w:ascii="Times New Roman" w:hAnsi="Times New Roman"/>
          <w:color w:val="1A171C"/>
          <w:sz w:val="28"/>
          <w:szCs w:val="28"/>
        </w:rPr>
        <w:softHyphen/>
        <w:t>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281D3B" w:rsidRDefault="00281D3B" w:rsidP="00281D3B">
      <w:pPr>
        <w:rPr>
          <w:rFonts w:ascii="Franklin Gothic Book" w:hAnsi="Franklin Gothic Book" w:cs="Franklin Gothic Book"/>
          <w:b/>
          <w:bCs/>
          <w:color w:val="1A171C"/>
          <w:sz w:val="36"/>
          <w:szCs w:val="36"/>
        </w:rPr>
      </w:pPr>
      <w:r>
        <w:rPr>
          <w:rFonts w:ascii="Franklin Gothic Book" w:hAnsi="Franklin Gothic Book" w:cs="Franklin Gothic Book"/>
          <w:b/>
          <w:bCs/>
          <w:color w:val="1A171C"/>
          <w:sz w:val="36"/>
          <w:szCs w:val="36"/>
        </w:rPr>
        <w:br w:type="page"/>
      </w:r>
    </w:p>
    <w:p w:rsidR="00281D3B" w:rsidRPr="00965A5F" w:rsidRDefault="00281D3B" w:rsidP="00281D3B">
      <w:pPr>
        <w:pStyle w:val="a3"/>
        <w:keepNext/>
        <w:keepLines/>
        <w:numPr>
          <w:ilvl w:val="0"/>
          <w:numId w:val="6"/>
        </w:numPr>
        <w:spacing w:after="0" w:line="240" w:lineRule="auto"/>
        <w:ind w:left="0" w:firstLine="851"/>
        <w:jc w:val="both"/>
        <w:outlineLvl w:val="1"/>
        <w:rPr>
          <w:rFonts w:ascii="Times New Roman" w:hAnsi="Times New Roman"/>
          <w:b/>
          <w:bCs/>
          <w:color w:val="1A171C"/>
          <w:sz w:val="28"/>
          <w:szCs w:val="28"/>
        </w:rPr>
      </w:pPr>
      <w:r w:rsidRPr="00965A5F">
        <w:rPr>
          <w:rFonts w:ascii="Times New Roman" w:hAnsi="Times New Roman"/>
          <w:b/>
          <w:bCs/>
          <w:color w:val="1A171C"/>
          <w:sz w:val="28"/>
          <w:szCs w:val="28"/>
        </w:rPr>
        <w:lastRenderedPageBreak/>
        <w:t>Тематическое планирование</w:t>
      </w:r>
    </w:p>
    <w:p w:rsidR="00281D3B" w:rsidRDefault="00281D3B" w:rsidP="00281D3B">
      <w:pPr>
        <w:keepNext/>
        <w:keepLines/>
        <w:spacing w:after="0" w:line="240" w:lineRule="auto"/>
        <w:ind w:firstLine="851"/>
        <w:jc w:val="both"/>
        <w:outlineLvl w:val="1"/>
        <w:rPr>
          <w:rFonts w:ascii="Times New Roman" w:hAnsi="Times New Roman"/>
          <w:sz w:val="28"/>
          <w:szCs w:val="28"/>
        </w:rPr>
      </w:pPr>
    </w:p>
    <w:p w:rsidR="00281D3B" w:rsidRPr="00E705D9" w:rsidRDefault="00281D3B" w:rsidP="00281D3B">
      <w:pPr>
        <w:keepNext/>
        <w:keepLines/>
        <w:spacing w:after="0" w:line="240" w:lineRule="auto"/>
        <w:ind w:firstLine="851"/>
        <w:jc w:val="both"/>
        <w:outlineLvl w:val="1"/>
        <w:rPr>
          <w:rFonts w:ascii="Times New Roman" w:hAnsi="Times New Roman"/>
          <w:sz w:val="28"/>
          <w:szCs w:val="28"/>
        </w:rPr>
      </w:pPr>
      <w:r w:rsidRPr="00E705D9">
        <w:rPr>
          <w:rFonts w:ascii="Times New Roman" w:hAnsi="Times New Roman"/>
          <w:color w:val="1A171C"/>
          <w:sz w:val="28"/>
          <w:szCs w:val="28"/>
        </w:rPr>
        <w:t>При реализации содержания общеобразовательной учебной дисциплины «Русский язык и литература. Русский язык»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281D3B" w:rsidRDefault="00281D3B" w:rsidP="00281D3B">
      <w:pPr>
        <w:spacing w:after="0" w:line="240" w:lineRule="auto"/>
        <w:jc w:val="both"/>
        <w:rPr>
          <w:rFonts w:ascii="Times New Roman" w:hAnsi="Times New Roman"/>
          <w:sz w:val="28"/>
          <w:szCs w:val="28"/>
        </w:rPr>
      </w:pPr>
      <w:r w:rsidRPr="00E705D9">
        <w:rPr>
          <w:rFonts w:ascii="Times New Roman" w:hAnsi="Times New Roman"/>
          <w:sz w:val="28"/>
          <w:szCs w:val="28"/>
        </w:rPr>
        <w:t xml:space="preserve">- аудиторная  - </w:t>
      </w:r>
      <w:r>
        <w:rPr>
          <w:rFonts w:ascii="Times New Roman" w:hAnsi="Times New Roman"/>
          <w:sz w:val="28"/>
          <w:szCs w:val="28"/>
        </w:rPr>
        <w:t>78</w:t>
      </w:r>
      <w:r w:rsidRPr="00E705D9">
        <w:rPr>
          <w:rFonts w:ascii="Times New Roman" w:hAnsi="Times New Roman"/>
          <w:sz w:val="28"/>
          <w:szCs w:val="28"/>
        </w:rPr>
        <w:t xml:space="preserve"> часов; внеаудиторная самостоятельная работа студентов – </w:t>
      </w:r>
      <w:r>
        <w:rPr>
          <w:rFonts w:ascii="Times New Roman" w:hAnsi="Times New Roman"/>
          <w:sz w:val="28"/>
          <w:szCs w:val="28"/>
        </w:rPr>
        <w:t>39</w:t>
      </w:r>
      <w:r w:rsidRPr="00E705D9">
        <w:rPr>
          <w:rFonts w:ascii="Times New Roman" w:hAnsi="Times New Roman"/>
          <w:sz w:val="28"/>
          <w:szCs w:val="28"/>
        </w:rPr>
        <w:t xml:space="preserve"> часов. Итого общая (обязательная нагрузка) обучающихся составляет - </w:t>
      </w:r>
      <w:r>
        <w:rPr>
          <w:rFonts w:ascii="Times New Roman" w:hAnsi="Times New Roman"/>
          <w:sz w:val="28"/>
          <w:szCs w:val="28"/>
        </w:rPr>
        <w:t>117 часов</w:t>
      </w:r>
      <w:r w:rsidRPr="00E705D9">
        <w:rPr>
          <w:rFonts w:ascii="Times New Roman" w:hAnsi="Times New Roman"/>
          <w:sz w:val="28"/>
          <w:szCs w:val="28"/>
        </w:rPr>
        <w:t>.</w:t>
      </w:r>
    </w:p>
    <w:p w:rsidR="00281D3B" w:rsidRDefault="00281D3B" w:rsidP="00281D3B">
      <w:pPr>
        <w:spacing w:after="0" w:line="240" w:lineRule="auto"/>
        <w:rPr>
          <w:rFonts w:ascii="Times New Roman" w:hAnsi="Times New Roman"/>
          <w:sz w:val="28"/>
          <w:szCs w:val="28"/>
        </w:rPr>
      </w:pPr>
    </w:p>
    <w:tbl>
      <w:tblPr>
        <w:tblW w:w="10349" w:type="dxa"/>
        <w:tblInd w:w="-846" w:type="dxa"/>
        <w:tblLayout w:type="fixed"/>
        <w:tblCellMar>
          <w:left w:w="0" w:type="dxa"/>
          <w:right w:w="0" w:type="dxa"/>
        </w:tblCellMar>
        <w:tblLook w:val="0000"/>
      </w:tblPr>
      <w:tblGrid>
        <w:gridCol w:w="5104"/>
        <w:gridCol w:w="230"/>
        <w:gridCol w:w="1474"/>
        <w:gridCol w:w="139"/>
        <w:gridCol w:w="1335"/>
        <w:gridCol w:w="366"/>
        <w:gridCol w:w="1701"/>
      </w:tblGrid>
      <w:tr w:rsidR="00281D3B" w:rsidRPr="00C415A4" w:rsidTr="00007D87">
        <w:trPr>
          <w:trHeight w:val="355"/>
        </w:trPr>
        <w:tc>
          <w:tcPr>
            <w:tcW w:w="5104" w:type="dxa"/>
            <w:tcBorders>
              <w:top w:val="single" w:sz="4" w:space="0" w:color="auto"/>
              <w:left w:val="single" w:sz="4" w:space="0" w:color="auto"/>
              <w:bottom w:val="nil"/>
              <w:right w:val="single" w:sz="4" w:space="0" w:color="auto"/>
            </w:tcBorders>
            <w:shd w:val="clear" w:color="auto" w:fill="FFFFFF"/>
          </w:tcPr>
          <w:p w:rsidR="00281D3B" w:rsidRPr="00C415A4" w:rsidRDefault="00281D3B" w:rsidP="00007D87">
            <w:pPr>
              <w:spacing w:after="0" w:line="240" w:lineRule="auto"/>
              <w:ind w:right="1220"/>
              <w:jc w:val="right"/>
              <w:rPr>
                <w:rFonts w:ascii="Times New Roman" w:hAnsi="Times New Roman"/>
                <w:sz w:val="24"/>
                <w:szCs w:val="24"/>
              </w:rPr>
            </w:pPr>
            <w:r w:rsidRPr="00C415A4">
              <w:rPr>
                <w:rFonts w:ascii="Times New Roman" w:hAnsi="Times New Roman"/>
                <w:b/>
                <w:bCs/>
                <w:color w:val="1A171C"/>
                <w:sz w:val="24"/>
                <w:szCs w:val="24"/>
              </w:rPr>
              <w:t>Вид учебной работы</w:t>
            </w:r>
          </w:p>
        </w:tc>
        <w:tc>
          <w:tcPr>
            <w:tcW w:w="5245" w:type="dxa"/>
            <w:gridSpan w:val="6"/>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left="1460"/>
              <w:rPr>
                <w:rFonts w:ascii="Times New Roman" w:hAnsi="Times New Roman"/>
                <w:sz w:val="24"/>
                <w:szCs w:val="24"/>
              </w:rPr>
            </w:pPr>
            <w:r w:rsidRPr="00C415A4">
              <w:rPr>
                <w:rFonts w:ascii="Times New Roman" w:hAnsi="Times New Roman"/>
                <w:b/>
                <w:bCs/>
                <w:color w:val="1A171C"/>
                <w:sz w:val="24"/>
                <w:szCs w:val="24"/>
              </w:rPr>
              <w:t>Количество часов</w:t>
            </w:r>
          </w:p>
        </w:tc>
      </w:tr>
      <w:tr w:rsidR="00281D3B" w:rsidRPr="00C415A4" w:rsidTr="00007D87">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right="1220"/>
              <w:jc w:val="right"/>
              <w:rPr>
                <w:rFonts w:ascii="Times New Roman" w:hAnsi="Times New Roman"/>
                <w:sz w:val="24"/>
                <w:szCs w:val="24"/>
              </w:rPr>
            </w:pPr>
            <w:r w:rsidRPr="00C415A4">
              <w:rPr>
                <w:rFonts w:ascii="Times New Roman" w:hAnsi="Times New Roman"/>
                <w:b/>
                <w:bCs/>
                <w:color w:val="1A171C"/>
                <w:sz w:val="24"/>
                <w:szCs w:val="24"/>
              </w:rPr>
              <w:t>Содержание обучения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jc w:val="center"/>
              <w:rPr>
                <w:rFonts w:ascii="Times New Roman" w:hAnsi="Times New Roman"/>
                <w:sz w:val="24"/>
                <w:szCs w:val="24"/>
              </w:rPr>
            </w:pPr>
            <w:r w:rsidRPr="00C415A4">
              <w:rPr>
                <w:rFonts w:ascii="Times New Roman" w:hAnsi="Times New Roman"/>
                <w:b/>
                <w:bCs/>
                <w:color w:val="1A171C"/>
                <w:sz w:val="24"/>
                <w:szCs w:val="24"/>
              </w:rPr>
              <w:t>Максимальная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right="300"/>
              <w:jc w:val="right"/>
              <w:rPr>
                <w:rFonts w:ascii="Times New Roman" w:hAnsi="Times New Roman"/>
                <w:sz w:val="24"/>
                <w:szCs w:val="24"/>
              </w:rPr>
            </w:pPr>
            <w:r w:rsidRPr="00C415A4">
              <w:rPr>
                <w:rFonts w:ascii="Times New Roman" w:hAnsi="Times New Roman"/>
                <w:b/>
                <w:bCs/>
                <w:color w:val="1A171C"/>
                <w:sz w:val="24"/>
                <w:szCs w:val="24"/>
              </w:rPr>
              <w:t>Аудиторная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jc w:val="center"/>
              <w:rPr>
                <w:rFonts w:ascii="Times New Roman" w:hAnsi="Times New Roman"/>
                <w:sz w:val="24"/>
                <w:szCs w:val="24"/>
              </w:rPr>
            </w:pPr>
            <w:r w:rsidRPr="00C415A4">
              <w:rPr>
                <w:rFonts w:ascii="Times New Roman" w:hAnsi="Times New Roman"/>
                <w:b/>
                <w:bCs/>
                <w:color w:val="1A171C"/>
                <w:sz w:val="24"/>
                <w:szCs w:val="24"/>
              </w:rPr>
              <w:t>Самостоятельная</w:t>
            </w:r>
          </w:p>
        </w:tc>
      </w:tr>
      <w:tr w:rsidR="00281D3B" w:rsidRPr="00C415A4" w:rsidTr="00007D87">
        <w:trPr>
          <w:trHeight w:val="370"/>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left="140"/>
              <w:rPr>
                <w:rFonts w:ascii="Times New Roman" w:hAnsi="Times New Roman"/>
                <w:sz w:val="24"/>
                <w:szCs w:val="24"/>
              </w:rPr>
            </w:pPr>
            <w:r w:rsidRPr="00C415A4">
              <w:rPr>
                <w:rFonts w:ascii="Times New Roman" w:hAnsi="Times New Roman"/>
                <w:color w:val="1A171C"/>
                <w:sz w:val="24"/>
                <w:szCs w:val="24"/>
              </w:rPr>
              <w:t>Введение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B34DAD" w:rsidP="00007D87">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left="680"/>
              <w:rPr>
                <w:rFonts w:ascii="Times New Roman" w:hAnsi="Times New Roman"/>
                <w:sz w:val="24"/>
                <w:szCs w:val="24"/>
              </w:rPr>
            </w:pPr>
            <w:r w:rsidRPr="00C415A4">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B34DAD" w:rsidP="00007D87">
            <w:pPr>
              <w:spacing w:after="0" w:line="240" w:lineRule="auto"/>
              <w:jc w:val="center"/>
              <w:rPr>
                <w:rFonts w:ascii="Times New Roman" w:hAnsi="Times New Roman"/>
                <w:sz w:val="24"/>
                <w:szCs w:val="24"/>
              </w:rPr>
            </w:pPr>
            <w:r>
              <w:rPr>
                <w:rFonts w:ascii="Times New Roman" w:hAnsi="Times New Roman"/>
                <w:sz w:val="24"/>
                <w:szCs w:val="24"/>
              </w:rPr>
              <w:t>1</w:t>
            </w:r>
          </w:p>
        </w:tc>
      </w:tr>
      <w:tr w:rsidR="00281D3B" w:rsidRPr="00C415A4" w:rsidTr="00007D87">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left="140"/>
              <w:rPr>
                <w:rFonts w:ascii="Times New Roman" w:hAnsi="Times New Roman"/>
                <w:sz w:val="24"/>
                <w:szCs w:val="24"/>
              </w:rPr>
            </w:pPr>
            <w:r w:rsidRPr="00C415A4">
              <w:rPr>
                <w:rFonts w:ascii="Times New Roman" w:hAnsi="Times New Roman"/>
                <w:bCs/>
                <w:color w:val="1A171C"/>
                <w:sz w:val="24"/>
                <w:szCs w:val="24"/>
              </w:rPr>
              <w:t>Раздел 1. Язык и речь. Функциональные стили речи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3E6C78" w:rsidP="009F69A9">
            <w:pPr>
              <w:spacing w:after="0" w:line="240" w:lineRule="auto"/>
              <w:jc w:val="center"/>
              <w:rPr>
                <w:rFonts w:ascii="Times New Roman" w:hAnsi="Times New Roman"/>
                <w:sz w:val="24"/>
                <w:szCs w:val="24"/>
              </w:rPr>
            </w:pPr>
            <w:r>
              <w:rPr>
                <w:rFonts w:ascii="Times New Roman" w:hAnsi="Times New Roman"/>
                <w:sz w:val="24"/>
                <w:szCs w:val="24"/>
              </w:rPr>
              <w:t>1</w:t>
            </w:r>
            <w:r w:rsidR="009F69A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293838">
            <w:pPr>
              <w:spacing w:after="0" w:line="240" w:lineRule="auto"/>
              <w:ind w:left="680"/>
              <w:rPr>
                <w:rFonts w:ascii="Times New Roman" w:hAnsi="Times New Roman"/>
                <w:sz w:val="24"/>
                <w:szCs w:val="24"/>
              </w:rPr>
            </w:pPr>
            <w:r w:rsidRPr="00C415A4">
              <w:rPr>
                <w:rFonts w:ascii="Times New Roman" w:hAnsi="Times New Roman"/>
                <w:sz w:val="24"/>
                <w:szCs w:val="24"/>
              </w:rPr>
              <w:t>1</w:t>
            </w:r>
            <w:r w:rsidR="00293838">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9F69A9" w:rsidP="00007D87">
            <w:pPr>
              <w:spacing w:after="0" w:line="240" w:lineRule="auto"/>
              <w:jc w:val="center"/>
              <w:rPr>
                <w:rFonts w:ascii="Times New Roman" w:hAnsi="Times New Roman"/>
                <w:sz w:val="24"/>
                <w:szCs w:val="24"/>
              </w:rPr>
            </w:pPr>
            <w:r>
              <w:rPr>
                <w:rFonts w:ascii="Times New Roman" w:hAnsi="Times New Roman"/>
                <w:sz w:val="24"/>
                <w:szCs w:val="24"/>
              </w:rPr>
              <w:t>4</w:t>
            </w:r>
          </w:p>
        </w:tc>
      </w:tr>
      <w:tr w:rsidR="003E6C78" w:rsidRPr="00C415A4" w:rsidTr="00007D87">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3E6C78" w:rsidRPr="00C415A4" w:rsidRDefault="003E6C78" w:rsidP="00FD7E77">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 xml:space="preserve">Раздел </w:t>
            </w:r>
            <w:r w:rsidR="00FD7E77">
              <w:rPr>
                <w:rFonts w:ascii="Times New Roman" w:hAnsi="Times New Roman"/>
                <w:bCs/>
                <w:color w:val="1A171C"/>
                <w:sz w:val="24"/>
                <w:szCs w:val="24"/>
              </w:rPr>
              <w:t>2</w:t>
            </w:r>
            <w:r w:rsidRPr="00C415A4">
              <w:rPr>
                <w:rFonts w:ascii="Times New Roman" w:hAnsi="Times New Roman"/>
                <w:bCs/>
                <w:color w:val="1A171C"/>
                <w:sz w:val="24"/>
                <w:szCs w:val="24"/>
              </w:rPr>
              <w:t>. Лексикология и фразеология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E6C78" w:rsidRDefault="00C8481C" w:rsidP="009F69A9">
            <w:pPr>
              <w:spacing w:after="0" w:line="240" w:lineRule="auto"/>
              <w:jc w:val="center"/>
              <w:rPr>
                <w:rFonts w:ascii="Times New Roman" w:hAnsi="Times New Roman"/>
                <w:sz w:val="24"/>
                <w:szCs w:val="24"/>
              </w:rPr>
            </w:pPr>
            <w:r>
              <w:rPr>
                <w:rFonts w:ascii="Times New Roman" w:hAnsi="Times New Roman"/>
                <w:sz w:val="24"/>
                <w:szCs w:val="24"/>
              </w:rPr>
              <w:t>1</w:t>
            </w:r>
            <w:r w:rsidR="009F69A9">
              <w:rPr>
                <w:rFonts w:ascii="Times New Roman" w:hAnsi="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3E6C78" w:rsidRPr="00C415A4" w:rsidRDefault="00C8481C" w:rsidP="00293838">
            <w:pPr>
              <w:spacing w:after="0" w:line="240" w:lineRule="auto"/>
              <w:ind w:left="680"/>
              <w:rPr>
                <w:rFonts w:ascii="Times New Roman" w:hAnsi="Times New Roman"/>
                <w:sz w:val="24"/>
                <w:szCs w:val="24"/>
              </w:rPr>
            </w:pPr>
            <w:r>
              <w:rPr>
                <w:rFonts w:ascii="Times New Roman" w:hAnsi="Times New Roman"/>
                <w:color w:val="1A171C"/>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6C78" w:rsidRDefault="009F69A9" w:rsidP="00007D87">
            <w:pPr>
              <w:spacing w:after="0" w:line="240" w:lineRule="auto"/>
              <w:jc w:val="center"/>
              <w:rPr>
                <w:rFonts w:ascii="Times New Roman" w:hAnsi="Times New Roman"/>
                <w:sz w:val="24"/>
                <w:szCs w:val="24"/>
              </w:rPr>
            </w:pPr>
            <w:r>
              <w:rPr>
                <w:rFonts w:ascii="Times New Roman" w:hAnsi="Times New Roman"/>
                <w:sz w:val="24"/>
                <w:szCs w:val="24"/>
              </w:rPr>
              <w:t>5</w:t>
            </w:r>
          </w:p>
        </w:tc>
      </w:tr>
      <w:tr w:rsidR="00281D3B" w:rsidRPr="00C415A4" w:rsidTr="00007D87">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FD7E77">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 xml:space="preserve">Раздел </w:t>
            </w:r>
            <w:r w:rsidR="00FD7E77">
              <w:rPr>
                <w:rFonts w:ascii="Times New Roman" w:hAnsi="Times New Roman"/>
                <w:bCs/>
                <w:color w:val="1A171C"/>
                <w:sz w:val="24"/>
                <w:szCs w:val="24"/>
              </w:rPr>
              <w:t>3</w:t>
            </w:r>
            <w:r w:rsidRPr="00C415A4">
              <w:rPr>
                <w:rFonts w:ascii="Times New Roman" w:hAnsi="Times New Roman"/>
                <w:bCs/>
                <w:color w:val="1A171C"/>
                <w:sz w:val="24"/>
                <w:szCs w:val="24"/>
              </w:rPr>
              <w:t>. Фонетика, орфоэпия, графика, орфография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C8481C">
            <w:pPr>
              <w:spacing w:after="0" w:line="240" w:lineRule="auto"/>
              <w:jc w:val="center"/>
              <w:rPr>
                <w:rFonts w:ascii="Times New Roman" w:hAnsi="Times New Roman"/>
                <w:sz w:val="24"/>
                <w:szCs w:val="24"/>
              </w:rPr>
            </w:pPr>
            <w:r>
              <w:rPr>
                <w:rFonts w:ascii="Times New Roman" w:hAnsi="Times New Roman"/>
                <w:sz w:val="24"/>
                <w:szCs w:val="24"/>
              </w:rPr>
              <w:t>1</w:t>
            </w:r>
            <w:r w:rsidR="00C8481C">
              <w:rPr>
                <w:rFonts w:ascii="Times New Roman" w:hAnsi="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FD7E77" w:rsidP="00007D87">
            <w:pPr>
              <w:spacing w:after="0" w:line="240" w:lineRule="auto"/>
              <w:ind w:left="680"/>
              <w:rPr>
                <w:rFonts w:ascii="Times New Roman" w:hAnsi="Times New Roman"/>
                <w:color w:val="1A171C"/>
                <w:sz w:val="24"/>
                <w:szCs w:val="24"/>
              </w:rPr>
            </w:pPr>
            <w:r>
              <w:rPr>
                <w:rFonts w:ascii="Times New Roman" w:hAnsi="Times New Roman"/>
                <w:color w:val="1A171C"/>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FD7E77" w:rsidP="00007D87">
            <w:pPr>
              <w:spacing w:after="0" w:line="240" w:lineRule="auto"/>
              <w:jc w:val="center"/>
              <w:rPr>
                <w:rFonts w:ascii="Times New Roman" w:hAnsi="Times New Roman"/>
                <w:color w:val="1A171C"/>
                <w:sz w:val="24"/>
                <w:szCs w:val="24"/>
              </w:rPr>
            </w:pPr>
            <w:r>
              <w:rPr>
                <w:rFonts w:ascii="Times New Roman" w:hAnsi="Times New Roman"/>
                <w:color w:val="1A171C"/>
                <w:sz w:val="24"/>
                <w:szCs w:val="24"/>
              </w:rPr>
              <w:t>4</w:t>
            </w:r>
          </w:p>
        </w:tc>
      </w:tr>
      <w:tr w:rsidR="00281D3B" w:rsidRPr="00C415A4" w:rsidTr="00007D87">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FD7E77" w:rsidP="00007D87">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 xml:space="preserve">Раздел 4. </w:t>
            </w:r>
            <w:proofErr w:type="spellStart"/>
            <w:r w:rsidRPr="00C415A4">
              <w:rPr>
                <w:rFonts w:ascii="Times New Roman" w:hAnsi="Times New Roman"/>
                <w:bCs/>
                <w:color w:val="1A171C"/>
                <w:sz w:val="24"/>
                <w:szCs w:val="24"/>
              </w:rPr>
              <w:t>Морфемика</w:t>
            </w:r>
            <w:proofErr w:type="spellEnd"/>
            <w:r w:rsidRPr="00C415A4">
              <w:rPr>
                <w:rFonts w:ascii="Times New Roman" w:hAnsi="Times New Roman"/>
                <w:bCs/>
                <w:color w:val="1A171C"/>
                <w:sz w:val="24"/>
                <w:szCs w:val="24"/>
              </w:rPr>
              <w:t>, словообразование, орфография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FD7E77" w:rsidP="00007D87">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FD7E77" w:rsidP="00007D87">
            <w:pPr>
              <w:spacing w:after="0" w:line="240" w:lineRule="auto"/>
              <w:ind w:left="680"/>
              <w:rPr>
                <w:rFonts w:ascii="Times New Roman" w:hAnsi="Times New Roman"/>
                <w:color w:val="1A171C"/>
                <w:sz w:val="24"/>
                <w:szCs w:val="24"/>
              </w:rPr>
            </w:pPr>
            <w:r>
              <w:rPr>
                <w:rFonts w:ascii="Times New Roman" w:hAnsi="Times New Roman"/>
                <w:color w:val="1A171C"/>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FD7E77" w:rsidP="00007D87">
            <w:pPr>
              <w:spacing w:after="0" w:line="240" w:lineRule="auto"/>
              <w:jc w:val="center"/>
              <w:rPr>
                <w:rFonts w:ascii="Times New Roman" w:hAnsi="Times New Roman"/>
                <w:color w:val="1A171C"/>
                <w:sz w:val="24"/>
                <w:szCs w:val="24"/>
              </w:rPr>
            </w:pPr>
            <w:r>
              <w:rPr>
                <w:rFonts w:ascii="Times New Roman" w:hAnsi="Times New Roman"/>
                <w:color w:val="1A171C"/>
                <w:sz w:val="24"/>
                <w:szCs w:val="24"/>
              </w:rPr>
              <w:t>3</w:t>
            </w:r>
          </w:p>
        </w:tc>
      </w:tr>
      <w:tr w:rsidR="00281D3B" w:rsidRPr="00C415A4" w:rsidTr="00007D87">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FD7E77" w:rsidP="00007D87">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Раздел 5. Морфология и орфография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6B3F82">
            <w:pPr>
              <w:spacing w:after="0" w:line="240" w:lineRule="auto"/>
              <w:jc w:val="center"/>
              <w:rPr>
                <w:rFonts w:ascii="Times New Roman" w:hAnsi="Times New Roman"/>
                <w:sz w:val="24"/>
                <w:szCs w:val="24"/>
              </w:rPr>
            </w:pPr>
            <w:r>
              <w:rPr>
                <w:rFonts w:ascii="Times New Roman" w:hAnsi="Times New Roman"/>
                <w:sz w:val="24"/>
                <w:szCs w:val="24"/>
              </w:rPr>
              <w:t>1</w:t>
            </w:r>
            <w:r w:rsidR="006B3F82">
              <w:rPr>
                <w:rFonts w:ascii="Times New Roman" w:hAnsi="Times New Roman"/>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FD7E77" w:rsidP="00007D87">
            <w:pPr>
              <w:spacing w:after="0" w:line="240" w:lineRule="auto"/>
              <w:ind w:left="680"/>
              <w:rPr>
                <w:rFonts w:ascii="Times New Roman" w:hAnsi="Times New Roman"/>
                <w:color w:val="1A171C"/>
                <w:sz w:val="24"/>
                <w:szCs w:val="24"/>
              </w:rPr>
            </w:pPr>
            <w:r>
              <w:rPr>
                <w:rFonts w:ascii="Times New Roman" w:hAnsi="Times New Roman"/>
                <w:color w:val="1A171C"/>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6B3F82" w:rsidP="00007D87">
            <w:pPr>
              <w:spacing w:after="0" w:line="240" w:lineRule="auto"/>
              <w:jc w:val="center"/>
              <w:rPr>
                <w:rFonts w:ascii="Times New Roman" w:hAnsi="Times New Roman"/>
                <w:color w:val="1A171C"/>
                <w:sz w:val="24"/>
                <w:szCs w:val="24"/>
              </w:rPr>
            </w:pPr>
            <w:r>
              <w:rPr>
                <w:rFonts w:ascii="Times New Roman" w:hAnsi="Times New Roman"/>
                <w:color w:val="1A171C"/>
                <w:sz w:val="24"/>
                <w:szCs w:val="24"/>
              </w:rPr>
              <w:t>6</w:t>
            </w:r>
          </w:p>
        </w:tc>
      </w:tr>
      <w:tr w:rsidR="00281D3B" w:rsidRPr="00C415A4" w:rsidTr="00007D87">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C55BA1" w:rsidP="00007D87">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Раздел 6</w:t>
            </w:r>
            <w:r>
              <w:rPr>
                <w:rFonts w:ascii="Times New Roman" w:hAnsi="Times New Roman"/>
                <w:bCs/>
                <w:color w:val="1A171C"/>
                <w:sz w:val="24"/>
                <w:szCs w:val="24"/>
              </w:rPr>
              <w:t xml:space="preserve">. </w:t>
            </w:r>
            <w:r w:rsidRPr="00C55BA1">
              <w:rPr>
                <w:rFonts w:ascii="Times New Roman" w:hAnsi="Times New Roman"/>
                <w:bCs/>
                <w:color w:val="1A171C"/>
                <w:sz w:val="24"/>
                <w:szCs w:val="24"/>
              </w:rPr>
              <w:t>Служебные части речи.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872DB3" w:rsidP="00007D87">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872DB3" w:rsidP="00007D87">
            <w:pPr>
              <w:spacing w:after="0" w:line="240" w:lineRule="auto"/>
              <w:ind w:left="680"/>
              <w:rPr>
                <w:rFonts w:ascii="Times New Roman" w:hAnsi="Times New Roman"/>
                <w:color w:val="1A171C"/>
                <w:sz w:val="24"/>
                <w:szCs w:val="24"/>
              </w:rPr>
            </w:pPr>
            <w:r>
              <w:rPr>
                <w:rFonts w:ascii="Times New Roman" w:hAnsi="Times New Roman"/>
                <w:color w:val="1A171C"/>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872DB3" w:rsidP="00007D87">
            <w:pPr>
              <w:spacing w:after="0" w:line="240" w:lineRule="auto"/>
              <w:jc w:val="center"/>
              <w:rPr>
                <w:rFonts w:ascii="Times New Roman" w:hAnsi="Times New Roman"/>
                <w:color w:val="1A171C"/>
                <w:sz w:val="24"/>
                <w:szCs w:val="24"/>
              </w:rPr>
            </w:pPr>
            <w:r>
              <w:rPr>
                <w:rFonts w:ascii="Times New Roman" w:hAnsi="Times New Roman"/>
                <w:color w:val="1A171C"/>
                <w:sz w:val="24"/>
                <w:szCs w:val="24"/>
              </w:rPr>
              <w:t>3</w:t>
            </w:r>
          </w:p>
        </w:tc>
      </w:tr>
      <w:tr w:rsidR="00281D3B" w:rsidRPr="00C415A4" w:rsidTr="00007D87">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C55BA1">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 xml:space="preserve">Раздел </w:t>
            </w:r>
            <w:r w:rsidR="00C55BA1">
              <w:rPr>
                <w:rFonts w:ascii="Times New Roman" w:hAnsi="Times New Roman"/>
                <w:bCs/>
                <w:color w:val="1A171C"/>
                <w:sz w:val="24"/>
                <w:szCs w:val="24"/>
              </w:rPr>
              <w:t>7</w:t>
            </w:r>
            <w:r w:rsidRPr="00C415A4">
              <w:rPr>
                <w:rFonts w:ascii="Times New Roman" w:hAnsi="Times New Roman"/>
                <w:bCs/>
                <w:color w:val="1A171C"/>
                <w:sz w:val="24"/>
                <w:szCs w:val="24"/>
              </w:rPr>
              <w:t>. Синтаксис и пунктуация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B34DAD" w:rsidP="00105392">
            <w:pPr>
              <w:spacing w:after="0" w:line="240" w:lineRule="auto"/>
              <w:jc w:val="center"/>
              <w:rPr>
                <w:rFonts w:ascii="Times New Roman" w:hAnsi="Times New Roman"/>
                <w:sz w:val="24"/>
                <w:szCs w:val="24"/>
              </w:rPr>
            </w:pPr>
            <w:r>
              <w:rPr>
                <w:rFonts w:ascii="Times New Roman" w:hAnsi="Times New Roman"/>
                <w:sz w:val="24"/>
                <w:szCs w:val="24"/>
              </w:rPr>
              <w:t>4</w:t>
            </w:r>
            <w:r w:rsidR="00105392">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3E6C78" w:rsidP="00872DB3">
            <w:pPr>
              <w:spacing w:after="0" w:line="240" w:lineRule="auto"/>
              <w:ind w:left="680"/>
              <w:rPr>
                <w:rFonts w:ascii="Times New Roman" w:hAnsi="Times New Roman"/>
                <w:color w:val="1A171C"/>
                <w:sz w:val="24"/>
                <w:szCs w:val="24"/>
              </w:rPr>
            </w:pPr>
            <w:r>
              <w:rPr>
                <w:rFonts w:ascii="Times New Roman" w:hAnsi="Times New Roman"/>
                <w:color w:val="1A171C"/>
                <w:sz w:val="24"/>
                <w:szCs w:val="24"/>
              </w:rPr>
              <w:t>3</w:t>
            </w:r>
            <w:r w:rsidR="00872DB3">
              <w:rPr>
                <w:rFonts w:ascii="Times New Roman" w:hAnsi="Times New Roman"/>
                <w:color w:val="1A171C"/>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B34DAD" w:rsidP="00B97AD5">
            <w:pPr>
              <w:spacing w:after="0" w:line="240" w:lineRule="auto"/>
              <w:jc w:val="center"/>
              <w:rPr>
                <w:rFonts w:ascii="Times New Roman" w:hAnsi="Times New Roman"/>
                <w:color w:val="1A171C"/>
                <w:sz w:val="24"/>
                <w:szCs w:val="24"/>
              </w:rPr>
            </w:pPr>
            <w:r>
              <w:rPr>
                <w:rFonts w:ascii="Times New Roman" w:hAnsi="Times New Roman"/>
                <w:color w:val="1A171C"/>
                <w:sz w:val="24"/>
                <w:szCs w:val="24"/>
              </w:rPr>
              <w:t>1</w:t>
            </w:r>
            <w:r w:rsidR="00B97AD5">
              <w:rPr>
                <w:rFonts w:ascii="Times New Roman" w:hAnsi="Times New Roman"/>
                <w:color w:val="1A171C"/>
                <w:sz w:val="24"/>
                <w:szCs w:val="24"/>
              </w:rPr>
              <w:t>4</w:t>
            </w:r>
          </w:p>
        </w:tc>
      </w:tr>
      <w:tr w:rsidR="00281D3B" w:rsidRPr="00C415A4" w:rsidTr="00007D87">
        <w:trPr>
          <w:trHeight w:val="350"/>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jc w:val="both"/>
              <w:rPr>
                <w:rFonts w:ascii="Times New Roman" w:hAnsi="Times New Roman"/>
                <w:sz w:val="24"/>
                <w:szCs w:val="24"/>
              </w:rPr>
            </w:pPr>
            <w:r w:rsidRPr="00C415A4">
              <w:rPr>
                <w:rFonts w:ascii="Times New Roman" w:hAnsi="Times New Roman"/>
                <w:b/>
                <w:bCs/>
                <w:color w:val="1A171C"/>
                <w:sz w:val="24"/>
                <w:szCs w:val="24"/>
              </w:rPr>
              <w:t>Итого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B97AD5">
            <w:pPr>
              <w:spacing w:after="0" w:line="240" w:lineRule="auto"/>
              <w:jc w:val="center"/>
              <w:rPr>
                <w:rFonts w:ascii="Times New Roman" w:hAnsi="Times New Roman"/>
                <w:sz w:val="24"/>
                <w:szCs w:val="24"/>
              </w:rPr>
            </w:pPr>
            <w:r>
              <w:rPr>
                <w:rFonts w:ascii="Times New Roman" w:hAnsi="Times New Roman"/>
                <w:b/>
                <w:bCs/>
                <w:color w:val="1A171C"/>
                <w:sz w:val="24"/>
                <w:szCs w:val="24"/>
              </w:rPr>
              <w:t>11</w:t>
            </w:r>
            <w:r w:rsidR="00B97AD5">
              <w:rPr>
                <w:rFonts w:ascii="Times New Roman" w:hAnsi="Times New Roman"/>
                <w:b/>
                <w:bCs/>
                <w:color w:val="1A171C"/>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left="640"/>
              <w:rPr>
                <w:rFonts w:ascii="Times New Roman" w:hAnsi="Times New Roman"/>
                <w:sz w:val="24"/>
                <w:szCs w:val="24"/>
              </w:rPr>
            </w:pPr>
            <w:r w:rsidRPr="00C415A4">
              <w:rPr>
                <w:rFonts w:ascii="Times New Roman" w:hAnsi="Times New Roman"/>
                <w:b/>
                <w:bCs/>
                <w:color w:val="1A171C"/>
                <w:sz w:val="24"/>
                <w:szCs w:val="24"/>
              </w:rPr>
              <w:t>78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B97AD5" w:rsidP="00105392">
            <w:pPr>
              <w:spacing w:after="0" w:line="240" w:lineRule="auto"/>
              <w:jc w:val="center"/>
              <w:rPr>
                <w:rFonts w:ascii="Times New Roman" w:hAnsi="Times New Roman"/>
                <w:sz w:val="24"/>
                <w:szCs w:val="24"/>
              </w:rPr>
            </w:pPr>
            <w:r>
              <w:rPr>
                <w:rFonts w:ascii="Times New Roman" w:hAnsi="Times New Roman"/>
                <w:b/>
                <w:bCs/>
                <w:color w:val="1A171C"/>
                <w:sz w:val="24"/>
                <w:szCs w:val="24"/>
              </w:rPr>
              <w:t>40</w:t>
            </w:r>
          </w:p>
        </w:tc>
      </w:tr>
      <w:tr w:rsidR="00281D3B" w:rsidRPr="00C415A4" w:rsidTr="00007D87">
        <w:trPr>
          <w:trHeight w:val="350"/>
        </w:trPr>
        <w:tc>
          <w:tcPr>
            <w:tcW w:w="10349" w:type="dxa"/>
            <w:gridSpan w:val="7"/>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left="2540"/>
              <w:rPr>
                <w:rFonts w:ascii="Times New Roman" w:hAnsi="Times New Roman"/>
                <w:sz w:val="24"/>
                <w:szCs w:val="24"/>
              </w:rPr>
            </w:pPr>
            <w:r w:rsidRPr="00C415A4">
              <w:rPr>
                <w:rFonts w:ascii="Times New Roman" w:hAnsi="Times New Roman"/>
                <w:b/>
                <w:bCs/>
                <w:color w:val="1A171C"/>
                <w:sz w:val="24"/>
                <w:szCs w:val="24"/>
              </w:rPr>
              <w:t>Внеаудиторная самостоятельная работа</w:t>
            </w:r>
          </w:p>
        </w:tc>
      </w:tr>
      <w:tr w:rsidR="00281D3B" w:rsidRPr="00C415A4" w:rsidTr="00007D87">
        <w:trPr>
          <w:trHeight w:val="1027"/>
        </w:trPr>
        <w:tc>
          <w:tcPr>
            <w:tcW w:w="5334"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jc w:val="both"/>
              <w:rPr>
                <w:rFonts w:ascii="Times New Roman" w:hAnsi="Times New Roman"/>
                <w:sz w:val="24"/>
                <w:szCs w:val="24"/>
              </w:rPr>
            </w:pPr>
            <w:r w:rsidRPr="00C415A4">
              <w:rPr>
                <w:rFonts w:ascii="Times New Roman" w:hAnsi="Times New Roman"/>
                <w:color w:val="1A171C"/>
                <w:sz w:val="24"/>
                <w:szCs w:val="24"/>
              </w:rPr>
              <w:t>Подготовка рефератов, сообщений, творче</w:t>
            </w:r>
            <w:r w:rsidRPr="00C415A4">
              <w:rPr>
                <w:rFonts w:ascii="Times New Roman" w:hAnsi="Times New Roman"/>
                <w:color w:val="1A171C"/>
                <w:sz w:val="24"/>
                <w:szCs w:val="24"/>
              </w:rPr>
              <w:softHyphen/>
              <w:t xml:space="preserve">ских заданий, </w:t>
            </w:r>
            <w:proofErr w:type="gramStart"/>
            <w:r w:rsidRPr="00C415A4">
              <w:rPr>
                <w:rFonts w:ascii="Times New Roman" w:hAnsi="Times New Roman"/>
                <w:color w:val="1A171C"/>
                <w:sz w:val="24"/>
                <w:szCs w:val="24"/>
              </w:rPr>
              <w:t>индивидуального проекта</w:t>
            </w:r>
            <w:proofErr w:type="gramEnd"/>
            <w:r w:rsidRPr="00C415A4">
              <w:rPr>
                <w:rFonts w:ascii="Times New Roman" w:hAnsi="Times New Roman"/>
                <w:color w:val="1A171C"/>
                <w:sz w:val="24"/>
                <w:szCs w:val="24"/>
              </w:rPr>
              <w:t xml:space="preserve"> с использованием информационных техноло</w:t>
            </w:r>
            <w:r w:rsidRPr="00C415A4">
              <w:rPr>
                <w:rFonts w:ascii="Times New Roman" w:hAnsi="Times New Roman"/>
                <w:color w:val="1A171C"/>
                <w:sz w:val="24"/>
                <w:szCs w:val="24"/>
              </w:rPr>
              <w:softHyphen/>
              <w:t>гий и др.</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B97AD5" w:rsidP="002D3E35">
            <w:pPr>
              <w:spacing w:after="0" w:line="240" w:lineRule="auto"/>
              <w:jc w:val="center"/>
              <w:rPr>
                <w:rFonts w:ascii="Times New Roman" w:hAnsi="Times New Roman"/>
                <w:sz w:val="24"/>
                <w:szCs w:val="24"/>
              </w:rPr>
            </w:pPr>
            <w:r>
              <w:rPr>
                <w:rFonts w:ascii="Times New Roman" w:hAnsi="Times New Roman"/>
                <w:b/>
                <w:bCs/>
                <w:color w:val="1A171C"/>
                <w:sz w:val="24"/>
                <w:szCs w:val="24"/>
              </w:rPr>
              <w:t>40</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left="640"/>
              <w:rPr>
                <w:rFonts w:ascii="Times New Roman" w:hAnsi="Times New Roman"/>
                <w:sz w:val="24"/>
                <w:szCs w:val="24"/>
              </w:rPr>
            </w:pPr>
          </w:p>
        </w:tc>
        <w:tc>
          <w:tcPr>
            <w:tcW w:w="2067"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B97AD5" w:rsidP="002D3E35">
            <w:pPr>
              <w:spacing w:after="0" w:line="240" w:lineRule="auto"/>
              <w:jc w:val="center"/>
              <w:rPr>
                <w:rFonts w:ascii="Times New Roman" w:hAnsi="Times New Roman"/>
                <w:sz w:val="24"/>
                <w:szCs w:val="24"/>
              </w:rPr>
            </w:pPr>
            <w:r>
              <w:rPr>
                <w:rFonts w:ascii="Times New Roman" w:hAnsi="Times New Roman"/>
                <w:b/>
                <w:bCs/>
                <w:color w:val="1A171C"/>
                <w:sz w:val="24"/>
                <w:szCs w:val="24"/>
              </w:rPr>
              <w:t>40</w:t>
            </w:r>
          </w:p>
        </w:tc>
      </w:tr>
      <w:tr w:rsidR="00281D3B" w:rsidRPr="00C415A4" w:rsidTr="00007D87">
        <w:trPr>
          <w:trHeight w:val="360"/>
        </w:trPr>
        <w:tc>
          <w:tcPr>
            <w:tcW w:w="10349" w:type="dxa"/>
            <w:gridSpan w:val="7"/>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left="720"/>
              <w:rPr>
                <w:rFonts w:ascii="Times New Roman" w:hAnsi="Times New Roman"/>
                <w:sz w:val="24"/>
                <w:szCs w:val="24"/>
              </w:rPr>
            </w:pPr>
            <w:r w:rsidRPr="00C415A4">
              <w:rPr>
                <w:rFonts w:ascii="Times New Roman" w:hAnsi="Times New Roman"/>
                <w:b/>
                <w:bCs/>
                <w:i/>
                <w:iCs/>
                <w:color w:val="1A171C"/>
                <w:sz w:val="24"/>
                <w:szCs w:val="24"/>
              </w:rPr>
              <w:t>Промежуточная аттестация в форме дифференцированного зачета</w:t>
            </w:r>
          </w:p>
        </w:tc>
      </w:tr>
      <w:tr w:rsidR="00281D3B" w:rsidRPr="00C415A4" w:rsidTr="00007D87">
        <w:trPr>
          <w:trHeight w:val="360"/>
        </w:trPr>
        <w:tc>
          <w:tcPr>
            <w:tcW w:w="5334"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jc w:val="both"/>
              <w:rPr>
                <w:rFonts w:ascii="Times New Roman" w:hAnsi="Times New Roman"/>
                <w:sz w:val="24"/>
                <w:szCs w:val="24"/>
              </w:rPr>
            </w:pPr>
            <w:r w:rsidRPr="00C415A4">
              <w:rPr>
                <w:rFonts w:ascii="Times New Roman" w:hAnsi="Times New Roman"/>
                <w:b/>
                <w:bCs/>
                <w:color w:val="1A171C"/>
                <w:sz w:val="24"/>
                <w:szCs w:val="24"/>
              </w:rPr>
              <w:t>Всего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B97AD5">
            <w:pPr>
              <w:spacing w:after="0" w:line="240" w:lineRule="auto"/>
              <w:jc w:val="center"/>
              <w:rPr>
                <w:rFonts w:ascii="Times New Roman" w:hAnsi="Times New Roman"/>
                <w:sz w:val="24"/>
                <w:szCs w:val="24"/>
              </w:rPr>
            </w:pPr>
            <w:r>
              <w:rPr>
                <w:rFonts w:ascii="Times New Roman" w:hAnsi="Times New Roman"/>
                <w:b/>
                <w:bCs/>
                <w:color w:val="1A171C"/>
                <w:sz w:val="24"/>
                <w:szCs w:val="24"/>
              </w:rPr>
              <w:t>11</w:t>
            </w:r>
            <w:r w:rsidR="00B97AD5">
              <w:rPr>
                <w:rFonts w:ascii="Times New Roman" w:hAnsi="Times New Roman"/>
                <w:b/>
                <w:bCs/>
                <w:color w:val="1A171C"/>
                <w:sz w:val="24"/>
                <w:szCs w:val="24"/>
              </w:rPr>
              <w:t>8</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281D3B" w:rsidP="00007D87">
            <w:pPr>
              <w:spacing w:after="0" w:line="240" w:lineRule="auto"/>
              <w:ind w:left="640"/>
              <w:rPr>
                <w:rFonts w:ascii="Times New Roman" w:hAnsi="Times New Roman"/>
                <w:sz w:val="24"/>
                <w:szCs w:val="24"/>
              </w:rPr>
            </w:pPr>
            <w:r w:rsidRPr="00C415A4">
              <w:rPr>
                <w:rFonts w:ascii="Times New Roman" w:hAnsi="Times New Roman"/>
                <w:b/>
                <w:bCs/>
                <w:color w:val="1A171C"/>
                <w:sz w:val="24"/>
                <w:szCs w:val="24"/>
              </w:rPr>
              <w:t>78</w:t>
            </w:r>
          </w:p>
        </w:tc>
        <w:tc>
          <w:tcPr>
            <w:tcW w:w="2067" w:type="dxa"/>
            <w:gridSpan w:val="2"/>
            <w:tcBorders>
              <w:top w:val="single" w:sz="4" w:space="0" w:color="auto"/>
              <w:left w:val="single" w:sz="4" w:space="0" w:color="auto"/>
              <w:bottom w:val="single" w:sz="4" w:space="0" w:color="auto"/>
              <w:right w:val="single" w:sz="4" w:space="0" w:color="auto"/>
            </w:tcBorders>
            <w:shd w:val="clear" w:color="auto" w:fill="FFFFFF"/>
          </w:tcPr>
          <w:p w:rsidR="00281D3B" w:rsidRPr="00C415A4" w:rsidRDefault="00B97AD5" w:rsidP="002D3E35">
            <w:pPr>
              <w:spacing w:after="0" w:line="240" w:lineRule="auto"/>
              <w:jc w:val="center"/>
              <w:rPr>
                <w:rFonts w:ascii="Times New Roman" w:hAnsi="Times New Roman"/>
                <w:sz w:val="24"/>
                <w:szCs w:val="24"/>
              </w:rPr>
            </w:pPr>
            <w:r>
              <w:rPr>
                <w:rFonts w:ascii="Times New Roman" w:hAnsi="Times New Roman"/>
                <w:b/>
                <w:bCs/>
                <w:color w:val="1A171C"/>
                <w:sz w:val="24"/>
                <w:szCs w:val="24"/>
              </w:rPr>
              <w:t>40</w:t>
            </w:r>
          </w:p>
        </w:tc>
      </w:tr>
    </w:tbl>
    <w:p w:rsidR="00281D3B" w:rsidRDefault="00281D3B" w:rsidP="00281D3B">
      <w:pPr>
        <w:spacing w:after="0" w:line="240" w:lineRule="auto"/>
        <w:rPr>
          <w:rFonts w:ascii="Times New Roman" w:hAnsi="Times New Roman"/>
          <w:sz w:val="28"/>
          <w:szCs w:val="28"/>
        </w:rPr>
      </w:pPr>
    </w:p>
    <w:p w:rsidR="00281D3B" w:rsidRPr="00E705D9" w:rsidRDefault="00281D3B" w:rsidP="00281D3B">
      <w:pPr>
        <w:spacing w:after="0" w:line="240" w:lineRule="auto"/>
        <w:rPr>
          <w:rFonts w:ascii="Times New Roman" w:hAnsi="Times New Roman"/>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911"/>
      </w:tblGrid>
      <w:tr w:rsidR="00281D3B" w:rsidRPr="009360E1" w:rsidTr="00007D87">
        <w:tc>
          <w:tcPr>
            <w:tcW w:w="3403" w:type="dxa"/>
          </w:tcPr>
          <w:p w:rsidR="00281D3B" w:rsidRPr="009360E1" w:rsidRDefault="00281D3B" w:rsidP="00007D87">
            <w:pPr>
              <w:spacing w:after="0" w:line="240" w:lineRule="auto"/>
              <w:jc w:val="center"/>
              <w:rPr>
                <w:rFonts w:ascii="Times New Roman" w:hAnsi="Times New Roman"/>
                <w:b/>
                <w:bCs/>
                <w:color w:val="1A171C"/>
                <w:sz w:val="24"/>
                <w:szCs w:val="24"/>
              </w:rPr>
            </w:pPr>
            <w:r w:rsidRPr="009360E1">
              <w:rPr>
                <w:rFonts w:ascii="Times New Roman" w:hAnsi="Times New Roman"/>
                <w:b/>
                <w:bCs/>
                <w:color w:val="1A171C"/>
                <w:sz w:val="24"/>
                <w:szCs w:val="24"/>
              </w:rPr>
              <w:t>Содержание обучения</w:t>
            </w:r>
          </w:p>
        </w:tc>
        <w:tc>
          <w:tcPr>
            <w:tcW w:w="6911" w:type="dxa"/>
          </w:tcPr>
          <w:p w:rsidR="00281D3B" w:rsidRPr="009360E1" w:rsidRDefault="00281D3B" w:rsidP="00007D87">
            <w:pPr>
              <w:spacing w:after="0" w:line="240" w:lineRule="auto"/>
              <w:jc w:val="center"/>
              <w:rPr>
                <w:rFonts w:ascii="Times New Roman" w:hAnsi="Times New Roman"/>
                <w:b/>
                <w:bCs/>
                <w:color w:val="1A171C"/>
                <w:sz w:val="24"/>
                <w:szCs w:val="24"/>
              </w:rPr>
            </w:pPr>
            <w:r w:rsidRPr="009360E1">
              <w:rPr>
                <w:rFonts w:ascii="Times New Roman" w:hAnsi="Times New Roman"/>
                <w:b/>
                <w:bCs/>
                <w:color w:val="1A171C"/>
                <w:sz w:val="24"/>
                <w:szCs w:val="24"/>
              </w:rPr>
              <w:t>Характеристика основных видов учебной деятельности студентов</w:t>
            </w:r>
          </w:p>
          <w:p w:rsidR="00281D3B" w:rsidRPr="009360E1" w:rsidRDefault="00281D3B" w:rsidP="00007D87">
            <w:pPr>
              <w:spacing w:after="0" w:line="240" w:lineRule="auto"/>
              <w:jc w:val="center"/>
              <w:rPr>
                <w:rFonts w:ascii="Times New Roman" w:hAnsi="Times New Roman"/>
                <w:b/>
                <w:bCs/>
                <w:color w:val="1A171C"/>
                <w:sz w:val="24"/>
                <w:szCs w:val="24"/>
              </w:rPr>
            </w:pPr>
            <w:r w:rsidRPr="009360E1">
              <w:rPr>
                <w:rFonts w:ascii="Times New Roman" w:hAnsi="Times New Roman"/>
                <w:b/>
                <w:bCs/>
                <w:color w:val="1A171C"/>
                <w:sz w:val="24"/>
                <w:szCs w:val="24"/>
              </w:rPr>
              <w:t>(на уровне учебных действий)</w:t>
            </w:r>
          </w:p>
        </w:tc>
      </w:tr>
      <w:tr w:rsidR="00281D3B" w:rsidRPr="009360E1" w:rsidTr="00007D87">
        <w:tc>
          <w:tcPr>
            <w:tcW w:w="3403" w:type="dxa"/>
          </w:tcPr>
          <w:p w:rsidR="00281D3B" w:rsidRPr="009360E1" w:rsidRDefault="00281D3B" w:rsidP="00007D87">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t>Введение</w:t>
            </w:r>
          </w:p>
        </w:tc>
        <w:tc>
          <w:tcPr>
            <w:tcW w:w="6911" w:type="dxa"/>
          </w:tcPr>
          <w:p w:rsidR="00281D3B" w:rsidRPr="009360E1" w:rsidRDefault="00281D3B" w:rsidP="00007D87">
            <w:pPr>
              <w:pStyle w:val="a3"/>
              <w:numPr>
                <w:ilvl w:val="0"/>
                <w:numId w:val="5"/>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Извлекать из разных источников и преобразовывать информацию о языке как развивающемся явлении, о связи языка и культуры;</w:t>
            </w:r>
          </w:p>
          <w:p w:rsidR="00281D3B" w:rsidRPr="009360E1" w:rsidRDefault="00281D3B" w:rsidP="00007D87">
            <w:pPr>
              <w:pStyle w:val="a3"/>
              <w:numPr>
                <w:ilvl w:val="0"/>
                <w:numId w:val="5"/>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характеризовать на отдельных примерах взаимосвязь </w:t>
            </w:r>
            <w:r w:rsidRPr="009360E1">
              <w:rPr>
                <w:rFonts w:ascii="Times New Roman" w:hAnsi="Times New Roman"/>
                <w:bCs/>
                <w:color w:val="1A171C"/>
                <w:sz w:val="24"/>
                <w:szCs w:val="24"/>
              </w:rPr>
              <w:lastRenderedPageBreak/>
              <w:t xml:space="preserve">языка,  культуры и истории народа — носителя языка; </w:t>
            </w:r>
          </w:p>
          <w:p w:rsidR="00281D3B" w:rsidRPr="009360E1" w:rsidRDefault="00281D3B" w:rsidP="00007D87">
            <w:pPr>
              <w:pStyle w:val="a3"/>
              <w:numPr>
                <w:ilvl w:val="0"/>
                <w:numId w:val="5"/>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анализировать пословицы и поговорки о русском языке;</w:t>
            </w:r>
          </w:p>
          <w:p w:rsidR="00281D3B" w:rsidRPr="009360E1" w:rsidRDefault="00281D3B" w:rsidP="00007D87">
            <w:pPr>
              <w:pStyle w:val="a3"/>
              <w:numPr>
                <w:ilvl w:val="0"/>
                <w:numId w:val="5"/>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составлять связное высказывание (сочинение-рассуждение) в устной или письменной форме;</w:t>
            </w:r>
          </w:p>
          <w:p w:rsidR="00281D3B" w:rsidRPr="009360E1" w:rsidRDefault="00281D3B" w:rsidP="00007D87">
            <w:pPr>
              <w:pStyle w:val="a3"/>
              <w:numPr>
                <w:ilvl w:val="0"/>
                <w:numId w:val="5"/>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приводить примеры, которые доказывают, что изучение языка позволяет лучше узнать историю и культуру страны;</w:t>
            </w:r>
          </w:p>
          <w:p w:rsidR="00281D3B" w:rsidRPr="009360E1" w:rsidRDefault="00281D3B" w:rsidP="00007D87">
            <w:pPr>
              <w:pStyle w:val="a3"/>
              <w:numPr>
                <w:ilvl w:val="0"/>
                <w:numId w:val="5"/>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определять тему, основную мысль текстов о роли русского языка в жизни общества;</w:t>
            </w:r>
          </w:p>
          <w:p w:rsidR="00281D3B" w:rsidRPr="009360E1" w:rsidRDefault="00281D3B" w:rsidP="00007D87">
            <w:pPr>
              <w:pStyle w:val="a3"/>
              <w:numPr>
                <w:ilvl w:val="0"/>
                <w:numId w:val="5"/>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вычитывать разные виды информации; проводить языковой разбор текстов; </w:t>
            </w:r>
          </w:p>
          <w:p w:rsidR="00281D3B" w:rsidRPr="009360E1" w:rsidRDefault="00281D3B" w:rsidP="00007D87">
            <w:pPr>
              <w:pStyle w:val="a3"/>
              <w:numPr>
                <w:ilvl w:val="0"/>
                <w:numId w:val="5"/>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извлекать информацию из разных источников (таблиц, схем);</w:t>
            </w:r>
          </w:p>
          <w:p w:rsidR="00281D3B" w:rsidRPr="009360E1" w:rsidRDefault="00281D3B" w:rsidP="00007D87">
            <w:pPr>
              <w:pStyle w:val="a3"/>
              <w:numPr>
                <w:ilvl w:val="0"/>
                <w:numId w:val="5"/>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преобразовывать информацию; </w:t>
            </w:r>
          </w:p>
          <w:p w:rsidR="00281D3B" w:rsidRPr="009360E1" w:rsidRDefault="00281D3B" w:rsidP="00007D87">
            <w:pPr>
              <w:pStyle w:val="a3"/>
              <w:numPr>
                <w:ilvl w:val="0"/>
                <w:numId w:val="5"/>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строить рассуждение о роли русского языка в жизни человека</w:t>
            </w:r>
          </w:p>
        </w:tc>
      </w:tr>
      <w:tr w:rsidR="00281D3B" w:rsidRPr="009360E1" w:rsidTr="00007D87">
        <w:tc>
          <w:tcPr>
            <w:tcW w:w="3403" w:type="dxa"/>
          </w:tcPr>
          <w:p w:rsidR="00281D3B" w:rsidRPr="009360E1" w:rsidRDefault="00281D3B" w:rsidP="00007D87">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lastRenderedPageBreak/>
              <w:t>Язык и речь. Функциональные стили речи</w:t>
            </w:r>
          </w:p>
        </w:tc>
        <w:tc>
          <w:tcPr>
            <w:tcW w:w="6911" w:type="dxa"/>
          </w:tcPr>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Выразительно читать  текст, определять тему, функциональный тип речи, формулировать основную мысль художественных текстов;</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вычитывать разные виды информации;</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характеризовать средства и способы связи предложений в тексте;</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выполнять лингвостилистический анализ текста;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определять авторскую позицию в тексте;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высказывать свою точку зрения по проблеме текста;</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характеризовать изобразительно-выразительные средства языка, указывать их роль в идейно-художественном содержании текста;</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составлять связное высказывание (сочинение) в устной и письменной форме на основе проанализированных текстов;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определять эмоциональный настрой текста;</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анализировать речь с точки зрения правильности, точности, выразительности, уместности употребления языковых средств;</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подбирать примеры по темам, взятым из изучаемых художественных произведений;</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исправлять речевые недостатки, редактировать текст;</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выступать перед аудиторией сверстников с небольшими информационными сообщениями, докладами на учебно-научную тему;</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анализировать и сравнивать русский речевой этикет с речевым этикетом отдельных народов России и мира;</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анализировать тексты разных жанров научного </w:t>
            </w:r>
            <w:r w:rsidRPr="009360E1">
              <w:rPr>
                <w:rFonts w:ascii="Times New Roman" w:hAnsi="Times New Roman"/>
                <w:bCs/>
                <w:color w:val="1A171C"/>
                <w:sz w:val="24"/>
                <w:szCs w:val="24"/>
              </w:rPr>
              <w:lastRenderedPageBreak/>
              <w:t>(</w:t>
            </w:r>
            <w:proofErr w:type="spellStart"/>
            <w:r w:rsidRPr="009360E1">
              <w:rPr>
                <w:rFonts w:ascii="Times New Roman" w:hAnsi="Times New Roman"/>
                <w:bCs/>
                <w:color w:val="1A171C"/>
                <w:sz w:val="24"/>
                <w:szCs w:val="24"/>
              </w:rPr>
              <w:t>учебнонаучного</w:t>
            </w:r>
            <w:proofErr w:type="spellEnd"/>
            <w:r w:rsidRPr="009360E1">
              <w:rPr>
                <w:rFonts w:ascii="Times New Roman" w:hAnsi="Times New Roman"/>
                <w:bCs/>
                <w:color w:val="1A171C"/>
                <w:sz w:val="24"/>
                <w:szCs w:val="24"/>
              </w:rPr>
              <w:t>), публицистического, официально-делового стилей, разговорной речи;</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создавать устные и письменные высказывания разных стилей, жанров и типов речи (отзыв, сообщение, доклад; интервью, репортаж, эссе;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расписка, доверенность, заявление; рассказ, беседа, спор);</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подбирать тексты разных функциональных типов и стилей;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proofErr w:type="gramStart"/>
            <w:r w:rsidRPr="009360E1">
              <w:rPr>
                <w:rFonts w:ascii="Times New Roman" w:hAnsi="Times New Roman"/>
                <w:bCs/>
                <w:color w:val="1A171C"/>
                <w:sz w:val="24"/>
                <w:szCs w:val="24"/>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roofErr w:type="gramEnd"/>
          </w:p>
        </w:tc>
      </w:tr>
      <w:tr w:rsidR="00281D3B" w:rsidRPr="009360E1" w:rsidTr="00007D87">
        <w:tc>
          <w:tcPr>
            <w:tcW w:w="3403" w:type="dxa"/>
          </w:tcPr>
          <w:p w:rsidR="00281D3B" w:rsidRPr="009360E1" w:rsidRDefault="00281D3B" w:rsidP="00007D87">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lastRenderedPageBreak/>
              <w:t xml:space="preserve">Фонетика, орфоэпия, </w:t>
            </w:r>
          </w:p>
          <w:p w:rsidR="00281D3B" w:rsidRPr="009360E1" w:rsidRDefault="00281D3B" w:rsidP="00007D87">
            <w:pPr>
              <w:spacing w:after="0" w:line="240" w:lineRule="auto"/>
              <w:rPr>
                <w:rFonts w:ascii="Times New Roman" w:hAnsi="Times New Roman"/>
                <w:bCs/>
                <w:color w:val="1A171C"/>
                <w:sz w:val="24"/>
                <w:szCs w:val="24"/>
              </w:rPr>
            </w:pPr>
            <w:r w:rsidRPr="009360E1">
              <w:rPr>
                <w:rFonts w:ascii="Times New Roman" w:hAnsi="Times New Roman"/>
                <w:b/>
                <w:bCs/>
                <w:color w:val="1A171C"/>
                <w:sz w:val="24"/>
                <w:szCs w:val="24"/>
              </w:rPr>
              <w:t>графика, орфография</w:t>
            </w:r>
          </w:p>
        </w:tc>
        <w:tc>
          <w:tcPr>
            <w:tcW w:w="6911" w:type="dxa"/>
          </w:tcPr>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фонетический разбор; извлекать необходимую информацию по изучаемой теме из таблиц, схем учебника;</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строить рассуждения с целью анализа проделанной работы;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определять круг орфографических и пунктуационных правил, по которым следует ориентироваться в конкретном случае;</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операции синтеза и анализа с целью обобщения признаков, характеристик, фактов и т.д.;</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из орфоэпических словарей и справочников;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опознавать  основные выразительные средства фонетики (звукопись)</w:t>
            </w:r>
          </w:p>
        </w:tc>
      </w:tr>
      <w:tr w:rsidR="00281D3B" w:rsidRPr="009360E1" w:rsidTr="00007D87">
        <w:tc>
          <w:tcPr>
            <w:tcW w:w="3403" w:type="dxa"/>
          </w:tcPr>
          <w:p w:rsidR="00281D3B" w:rsidRPr="009360E1" w:rsidRDefault="00281D3B" w:rsidP="00007D87">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t xml:space="preserve">Лексикология </w:t>
            </w:r>
          </w:p>
          <w:p w:rsidR="00281D3B" w:rsidRPr="009360E1" w:rsidRDefault="00281D3B" w:rsidP="00007D87">
            <w:pPr>
              <w:spacing w:after="0" w:line="240" w:lineRule="auto"/>
              <w:rPr>
                <w:rFonts w:ascii="Times New Roman" w:hAnsi="Times New Roman"/>
                <w:bCs/>
                <w:color w:val="1A171C"/>
                <w:sz w:val="24"/>
                <w:szCs w:val="24"/>
              </w:rPr>
            </w:pPr>
            <w:r w:rsidRPr="009360E1">
              <w:rPr>
                <w:rFonts w:ascii="Times New Roman" w:hAnsi="Times New Roman"/>
                <w:b/>
                <w:bCs/>
                <w:color w:val="1A171C"/>
                <w:sz w:val="24"/>
                <w:szCs w:val="24"/>
              </w:rPr>
              <w:t>и фразеология</w:t>
            </w:r>
          </w:p>
        </w:tc>
        <w:tc>
          <w:tcPr>
            <w:tcW w:w="6911" w:type="dxa"/>
          </w:tcPr>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Аргументировать  различие лексического и грамматического значения слова;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опознавать основные выразительные средства лексики и фразеологии в публицистической и художественной речи и оценивать их;</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объяснять  особенности употребления лексических сре</w:t>
            </w:r>
            <w:proofErr w:type="gramStart"/>
            <w:r w:rsidRPr="009360E1">
              <w:rPr>
                <w:rFonts w:ascii="Times New Roman" w:hAnsi="Times New Roman"/>
                <w:bCs/>
                <w:color w:val="1A171C"/>
                <w:sz w:val="24"/>
                <w:szCs w:val="24"/>
              </w:rPr>
              <w:t>дств в т</w:t>
            </w:r>
            <w:proofErr w:type="gramEnd"/>
            <w:r w:rsidRPr="009360E1">
              <w:rPr>
                <w:rFonts w:ascii="Times New Roman" w:hAnsi="Times New Roman"/>
                <w:bCs/>
                <w:color w:val="1A171C"/>
                <w:sz w:val="24"/>
                <w:szCs w:val="24"/>
              </w:rPr>
              <w:t xml:space="preserve">екстах научного и официально-делового стилей речи;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использовать эту информацию в различных видах деятельности;</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познавать основные виды тропов, построенных на переносном значении слова (метафора, эпитет, олицетворение)</w:t>
            </w:r>
          </w:p>
        </w:tc>
      </w:tr>
      <w:tr w:rsidR="00281D3B" w:rsidRPr="009360E1" w:rsidTr="00007D87">
        <w:tc>
          <w:tcPr>
            <w:tcW w:w="3403" w:type="dxa"/>
          </w:tcPr>
          <w:p w:rsidR="00281D3B" w:rsidRPr="009360E1" w:rsidRDefault="00281D3B" w:rsidP="00007D87">
            <w:pPr>
              <w:spacing w:after="0" w:line="240" w:lineRule="auto"/>
              <w:rPr>
                <w:rFonts w:ascii="Times New Roman" w:hAnsi="Times New Roman"/>
                <w:b/>
                <w:bCs/>
                <w:color w:val="1A171C"/>
                <w:sz w:val="24"/>
                <w:szCs w:val="24"/>
              </w:rPr>
            </w:pPr>
            <w:proofErr w:type="spellStart"/>
            <w:r w:rsidRPr="009360E1">
              <w:rPr>
                <w:rFonts w:ascii="Times New Roman" w:hAnsi="Times New Roman"/>
                <w:b/>
                <w:bCs/>
                <w:color w:val="1A171C"/>
                <w:sz w:val="24"/>
                <w:szCs w:val="24"/>
              </w:rPr>
              <w:t>Морфемика</w:t>
            </w:r>
            <w:proofErr w:type="spellEnd"/>
            <w:r w:rsidRPr="009360E1">
              <w:rPr>
                <w:rFonts w:ascii="Times New Roman" w:hAnsi="Times New Roman"/>
                <w:b/>
                <w:bCs/>
                <w:color w:val="1A171C"/>
                <w:sz w:val="24"/>
                <w:szCs w:val="24"/>
              </w:rPr>
              <w:t xml:space="preserve">, </w:t>
            </w:r>
          </w:p>
          <w:p w:rsidR="00281D3B" w:rsidRPr="009360E1" w:rsidRDefault="00281D3B" w:rsidP="00007D87">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t xml:space="preserve">словообразование, </w:t>
            </w:r>
          </w:p>
          <w:p w:rsidR="00281D3B" w:rsidRPr="009360E1" w:rsidRDefault="00281D3B" w:rsidP="00007D87">
            <w:pPr>
              <w:spacing w:after="0" w:line="240" w:lineRule="auto"/>
              <w:rPr>
                <w:rFonts w:ascii="Times New Roman" w:hAnsi="Times New Roman"/>
                <w:bCs/>
                <w:color w:val="1A171C"/>
                <w:sz w:val="24"/>
                <w:szCs w:val="24"/>
              </w:rPr>
            </w:pPr>
            <w:r w:rsidRPr="009360E1">
              <w:rPr>
                <w:rFonts w:ascii="Times New Roman" w:hAnsi="Times New Roman"/>
                <w:b/>
                <w:bCs/>
                <w:color w:val="1A171C"/>
                <w:sz w:val="24"/>
                <w:szCs w:val="24"/>
              </w:rPr>
              <w:t>орфография</w:t>
            </w:r>
          </w:p>
        </w:tc>
        <w:tc>
          <w:tcPr>
            <w:tcW w:w="6911" w:type="dxa"/>
          </w:tcPr>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Опознавать, наблюдать изучаемое языковое явление, извлекать его из текста;</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морфемный, словообразовательный, этимологический, орфографический анализ;</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извлекать необходимую информацию по изучаемой теме из таблиц, схем учебника;</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характеризовать словообразовательные цепочки и </w:t>
            </w:r>
            <w:r w:rsidRPr="009360E1">
              <w:rPr>
                <w:rFonts w:ascii="Times New Roman" w:hAnsi="Times New Roman"/>
                <w:bCs/>
                <w:color w:val="1A171C"/>
                <w:sz w:val="24"/>
                <w:szCs w:val="24"/>
              </w:rPr>
              <w:lastRenderedPageBreak/>
              <w:t>словообразовательные гнезда, устанавливая смысловую и структурную связь однокоренных слов;</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опознавать основные выразительные средства словообразования в художественной речи и оценивать их;</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использовать этимологическую справку для объяснения правописания и лексического значения слова</w:t>
            </w:r>
          </w:p>
        </w:tc>
      </w:tr>
      <w:tr w:rsidR="00281D3B" w:rsidRPr="009360E1" w:rsidTr="00007D87">
        <w:trPr>
          <w:trHeight w:val="428"/>
        </w:trPr>
        <w:tc>
          <w:tcPr>
            <w:tcW w:w="3403" w:type="dxa"/>
          </w:tcPr>
          <w:p w:rsidR="00281D3B" w:rsidRPr="009360E1" w:rsidRDefault="00281D3B" w:rsidP="00007D87">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lastRenderedPageBreak/>
              <w:t xml:space="preserve">Морфология </w:t>
            </w:r>
          </w:p>
          <w:p w:rsidR="00281D3B" w:rsidRPr="009360E1" w:rsidRDefault="00281D3B" w:rsidP="00007D87">
            <w:pPr>
              <w:spacing w:after="0" w:line="240" w:lineRule="auto"/>
              <w:rPr>
                <w:rFonts w:ascii="Times New Roman" w:hAnsi="Times New Roman"/>
                <w:bCs/>
                <w:color w:val="1A171C"/>
                <w:sz w:val="24"/>
                <w:szCs w:val="24"/>
              </w:rPr>
            </w:pPr>
            <w:r w:rsidRPr="009360E1">
              <w:rPr>
                <w:rFonts w:ascii="Times New Roman" w:hAnsi="Times New Roman"/>
                <w:b/>
                <w:bCs/>
                <w:color w:val="1A171C"/>
                <w:sz w:val="24"/>
                <w:szCs w:val="24"/>
              </w:rPr>
              <w:t>и орфография</w:t>
            </w:r>
          </w:p>
        </w:tc>
        <w:tc>
          <w:tcPr>
            <w:tcW w:w="6911" w:type="dxa"/>
          </w:tcPr>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9360E1">
              <w:rPr>
                <w:rFonts w:ascii="Times New Roman" w:hAnsi="Times New Roman"/>
                <w:bCs/>
                <w:color w:val="1A171C"/>
                <w:sz w:val="24"/>
                <w:szCs w:val="24"/>
              </w:rPr>
              <w:t>текстообразующей</w:t>
            </w:r>
            <w:proofErr w:type="spellEnd"/>
            <w:r w:rsidRPr="009360E1">
              <w:rPr>
                <w:rFonts w:ascii="Times New Roman" w:hAnsi="Times New Roman"/>
                <w:bCs/>
                <w:color w:val="1A171C"/>
                <w:sz w:val="24"/>
                <w:szCs w:val="24"/>
              </w:rPr>
              <w:t xml:space="preserve"> роли;</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морфологический, орфографический, пунктуационный анализ;</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по изучаемой теме из таблиц, схем учебника;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строить рассуждения с целью анализа проделанной работы;</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определять круг орфографических и пунктуационных правил, по которым следует ориентироваться в конкретном случае;</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операции синтеза и анализа с целью обобщения признаков, характеристик, фактов и т.д.;</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подбирать примеры по теме из художественных текстов изучаемых произведений;</w:t>
            </w:r>
          </w:p>
          <w:p w:rsidR="00281D3B" w:rsidRPr="009360E1" w:rsidRDefault="00281D3B" w:rsidP="00007D87">
            <w:pPr>
              <w:pStyle w:val="a3"/>
              <w:numPr>
                <w:ilvl w:val="0"/>
                <w:numId w:val="5"/>
              </w:numPr>
              <w:spacing w:after="0" w:line="240" w:lineRule="auto"/>
              <w:ind w:left="34"/>
              <w:jc w:val="both"/>
              <w:rPr>
                <w:rFonts w:ascii="Times New Roman" w:hAnsi="Times New Roman"/>
                <w:bCs/>
                <w:color w:val="1A171C"/>
                <w:sz w:val="24"/>
                <w:szCs w:val="24"/>
              </w:rPr>
            </w:pPr>
            <w:r w:rsidRPr="009360E1">
              <w:rPr>
                <w:rFonts w:ascii="Times New Roman" w:hAnsi="Times New Roman"/>
                <w:bCs/>
                <w:color w:val="1A171C"/>
                <w:sz w:val="24"/>
                <w:szCs w:val="24"/>
              </w:rPr>
              <w:t xml:space="preserve">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9360E1">
              <w:rPr>
                <w:rFonts w:ascii="Times New Roman" w:hAnsi="Times New Roman"/>
                <w:bCs/>
                <w:color w:val="1A171C"/>
                <w:sz w:val="24"/>
                <w:szCs w:val="24"/>
              </w:rPr>
              <w:t>пунктограмм</w:t>
            </w:r>
            <w:proofErr w:type="spellEnd"/>
            <w:r w:rsidRPr="009360E1">
              <w:rPr>
                <w:rFonts w:ascii="Times New Roman" w:hAnsi="Times New Roman"/>
                <w:bCs/>
                <w:color w:val="1A171C"/>
                <w:sz w:val="24"/>
                <w:szCs w:val="24"/>
              </w:rPr>
              <w:t>;</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из мультимедийных словарей и справочников по правописанию;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использовать эту информацию в процессе письма; определять роль слов разных частей речи в </w:t>
            </w:r>
            <w:proofErr w:type="spellStart"/>
            <w:r w:rsidRPr="009360E1">
              <w:rPr>
                <w:rFonts w:ascii="Times New Roman" w:hAnsi="Times New Roman"/>
                <w:bCs/>
                <w:color w:val="1A171C"/>
                <w:sz w:val="24"/>
                <w:szCs w:val="24"/>
              </w:rPr>
              <w:t>текстообразовании</w:t>
            </w:r>
            <w:proofErr w:type="spellEnd"/>
          </w:p>
        </w:tc>
      </w:tr>
      <w:tr w:rsidR="00281D3B" w:rsidRPr="009360E1" w:rsidTr="00007D87">
        <w:tc>
          <w:tcPr>
            <w:tcW w:w="3403" w:type="dxa"/>
          </w:tcPr>
          <w:p w:rsidR="00281D3B" w:rsidRPr="009360E1" w:rsidRDefault="00281D3B" w:rsidP="00007D87">
            <w:pPr>
              <w:spacing w:after="0" w:line="240" w:lineRule="auto"/>
              <w:rPr>
                <w:rFonts w:ascii="Times New Roman" w:hAnsi="Times New Roman"/>
                <w:bCs/>
                <w:color w:val="1A171C"/>
                <w:sz w:val="24"/>
                <w:szCs w:val="24"/>
              </w:rPr>
            </w:pPr>
            <w:r w:rsidRPr="009360E1">
              <w:rPr>
                <w:rFonts w:ascii="Times New Roman" w:hAnsi="Times New Roman"/>
                <w:bCs/>
                <w:color w:val="1A171C"/>
                <w:sz w:val="24"/>
                <w:szCs w:val="24"/>
              </w:rPr>
              <w:t xml:space="preserve">Синтаксис </w:t>
            </w:r>
          </w:p>
          <w:p w:rsidR="00281D3B" w:rsidRPr="009360E1" w:rsidRDefault="00281D3B" w:rsidP="00007D87">
            <w:pPr>
              <w:spacing w:after="0" w:line="240" w:lineRule="auto"/>
              <w:rPr>
                <w:rFonts w:ascii="Times New Roman" w:hAnsi="Times New Roman"/>
                <w:bCs/>
                <w:color w:val="1A171C"/>
                <w:sz w:val="24"/>
                <w:szCs w:val="24"/>
              </w:rPr>
            </w:pPr>
            <w:r w:rsidRPr="009360E1">
              <w:rPr>
                <w:rFonts w:ascii="Times New Roman" w:hAnsi="Times New Roman"/>
                <w:bCs/>
                <w:color w:val="1A171C"/>
                <w:sz w:val="24"/>
                <w:szCs w:val="24"/>
              </w:rPr>
              <w:t>и пунктуация</w:t>
            </w:r>
          </w:p>
        </w:tc>
        <w:tc>
          <w:tcPr>
            <w:tcW w:w="6911" w:type="dxa"/>
          </w:tcPr>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proofErr w:type="gramStart"/>
            <w:r w:rsidRPr="009360E1">
              <w:rPr>
                <w:rFonts w:ascii="Times New Roman" w:hAnsi="Times New Roman"/>
                <w:bCs/>
                <w:color w:val="1A171C"/>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9360E1">
              <w:rPr>
                <w:rFonts w:ascii="Times New Roman" w:hAnsi="Times New Roman"/>
                <w:bCs/>
                <w:color w:val="1A171C"/>
                <w:sz w:val="24"/>
                <w:szCs w:val="24"/>
              </w:rPr>
              <w:t>текстообразующей</w:t>
            </w:r>
            <w:proofErr w:type="spellEnd"/>
            <w:r w:rsidRPr="009360E1">
              <w:rPr>
                <w:rFonts w:ascii="Times New Roman" w:hAnsi="Times New Roman"/>
                <w:bCs/>
                <w:color w:val="1A171C"/>
                <w:sz w:val="24"/>
                <w:szCs w:val="24"/>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roofErr w:type="gramEnd"/>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комментировать ответы товарищей;</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по изучаемой теме из таблиц, схем учебника;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строить рассуждения с целью анализа проделанной работы;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определять круг орфографических и пунктуационных правил, по которым следует ориентироваться в конкретном случае;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анализировать текст с целью обнаружения изученных понятий (категорий), орфограмм, </w:t>
            </w:r>
            <w:proofErr w:type="spellStart"/>
            <w:r w:rsidRPr="009360E1">
              <w:rPr>
                <w:rFonts w:ascii="Times New Roman" w:hAnsi="Times New Roman"/>
                <w:bCs/>
                <w:color w:val="1A171C"/>
                <w:sz w:val="24"/>
                <w:szCs w:val="24"/>
              </w:rPr>
              <w:t>пунктограмм</w:t>
            </w:r>
            <w:proofErr w:type="spellEnd"/>
            <w:r w:rsidRPr="009360E1">
              <w:rPr>
                <w:rFonts w:ascii="Times New Roman" w:hAnsi="Times New Roman"/>
                <w:bCs/>
                <w:color w:val="1A171C"/>
                <w:sz w:val="24"/>
                <w:szCs w:val="24"/>
              </w:rPr>
              <w:t>;</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составлять синтаксические конструкции (словосочетания, предложения) по опорным словам, схемам, заданным темам, </w:t>
            </w:r>
            <w:r w:rsidRPr="009360E1">
              <w:rPr>
                <w:rFonts w:ascii="Times New Roman" w:hAnsi="Times New Roman"/>
                <w:bCs/>
                <w:color w:val="1A171C"/>
                <w:sz w:val="24"/>
                <w:szCs w:val="24"/>
              </w:rPr>
              <w:lastRenderedPageBreak/>
              <w:t>соблюдая основные синтаксические нормы;</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определять роль синтаксических конструкций в </w:t>
            </w:r>
            <w:proofErr w:type="spellStart"/>
            <w:r w:rsidRPr="009360E1">
              <w:rPr>
                <w:rFonts w:ascii="Times New Roman" w:hAnsi="Times New Roman"/>
                <w:bCs/>
                <w:color w:val="1A171C"/>
                <w:sz w:val="24"/>
                <w:szCs w:val="24"/>
              </w:rPr>
              <w:t>текстообразовании</w:t>
            </w:r>
            <w:proofErr w:type="spellEnd"/>
            <w:r w:rsidRPr="009360E1">
              <w:rPr>
                <w:rFonts w:ascii="Times New Roman" w:hAnsi="Times New Roman"/>
                <w:bCs/>
                <w:color w:val="1A171C"/>
                <w:sz w:val="24"/>
                <w:szCs w:val="24"/>
              </w:rPr>
              <w:t>;</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 находить в тексте стилистические фигуры;</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составлять связное высказывание (сочинение) на лингвистическую тему в устной и письменной форме по теме занятия;</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из мультимедийных словарей и справочников по правописанию;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использовать эту информацию в процессе письма;</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производить синонимическую замену синтаксических конструкций;</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составлять монологическое высказывание на лингвистическую тему в устной или письменной форме;</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пунктуационно оформлять предложения с разными смысловыми отрезками; </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определять роль знаков препинания в простых и сложных предложениях;</w:t>
            </w:r>
          </w:p>
          <w:p w:rsidR="00281D3B" w:rsidRPr="009360E1" w:rsidRDefault="00281D3B" w:rsidP="00007D87">
            <w:pPr>
              <w:pStyle w:val="a3"/>
              <w:numPr>
                <w:ilvl w:val="0"/>
                <w:numId w:val="5"/>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составлять схемы предложений, конструировать </w:t>
            </w:r>
            <w:proofErr w:type="spellStart"/>
            <w:r w:rsidRPr="009360E1">
              <w:rPr>
                <w:rFonts w:ascii="Times New Roman" w:hAnsi="Times New Roman"/>
                <w:bCs/>
                <w:color w:val="1A171C"/>
                <w:sz w:val="24"/>
                <w:szCs w:val="24"/>
              </w:rPr>
              <w:t>предложенияпо</w:t>
            </w:r>
            <w:proofErr w:type="spellEnd"/>
            <w:r w:rsidRPr="009360E1">
              <w:rPr>
                <w:rFonts w:ascii="Times New Roman" w:hAnsi="Times New Roman"/>
                <w:bCs/>
                <w:color w:val="1A171C"/>
                <w:sz w:val="24"/>
                <w:szCs w:val="24"/>
              </w:rPr>
              <w:t xml:space="preserve"> схемам</w:t>
            </w:r>
          </w:p>
        </w:tc>
      </w:tr>
    </w:tbl>
    <w:p w:rsidR="00281D3B" w:rsidRDefault="00281D3B" w:rsidP="00281D3B">
      <w:pPr>
        <w:spacing w:line="480" w:lineRule="auto"/>
        <w:ind w:firstLine="851"/>
        <w:jc w:val="both"/>
        <w:rPr>
          <w:rFonts w:ascii="Times New Roman" w:hAnsi="Times New Roman"/>
          <w:b/>
          <w:sz w:val="28"/>
          <w:szCs w:val="28"/>
        </w:rPr>
      </w:pPr>
    </w:p>
    <w:p w:rsidR="00281D3B" w:rsidRDefault="00281D3B" w:rsidP="00281D3B">
      <w:pPr>
        <w:rPr>
          <w:rFonts w:ascii="Times New Roman" w:hAnsi="Times New Roman"/>
          <w:b/>
          <w:sz w:val="28"/>
          <w:szCs w:val="28"/>
        </w:rPr>
      </w:pPr>
      <w:r>
        <w:rPr>
          <w:rFonts w:ascii="Times New Roman" w:hAnsi="Times New Roman"/>
          <w:b/>
          <w:sz w:val="28"/>
          <w:szCs w:val="28"/>
        </w:rPr>
        <w:br w:type="page"/>
      </w:r>
    </w:p>
    <w:p w:rsidR="00281D3B" w:rsidRPr="00E21B11" w:rsidRDefault="00281D3B" w:rsidP="00281D3B">
      <w:pPr>
        <w:pStyle w:val="a3"/>
        <w:numPr>
          <w:ilvl w:val="0"/>
          <w:numId w:val="6"/>
        </w:numPr>
        <w:spacing w:line="480" w:lineRule="auto"/>
        <w:ind w:left="0" w:firstLine="851"/>
        <w:jc w:val="both"/>
        <w:rPr>
          <w:rFonts w:ascii="Times New Roman" w:hAnsi="Times New Roman"/>
          <w:b/>
          <w:sz w:val="28"/>
          <w:szCs w:val="28"/>
        </w:rPr>
      </w:pPr>
      <w:r w:rsidRPr="00E21B11">
        <w:rPr>
          <w:rFonts w:ascii="Times New Roman" w:hAnsi="Times New Roman"/>
          <w:b/>
          <w:sz w:val="28"/>
          <w:szCs w:val="28"/>
        </w:rPr>
        <w:lastRenderedPageBreak/>
        <w:t>Содержание учебной дисциплины</w:t>
      </w:r>
    </w:p>
    <w:p w:rsidR="00014870" w:rsidRPr="00014870" w:rsidRDefault="00014870" w:rsidP="00014870">
      <w:pPr>
        <w:tabs>
          <w:tab w:val="left" w:pos="4128"/>
        </w:tabs>
        <w:jc w:val="both"/>
        <w:rPr>
          <w:rFonts w:ascii="Times New Roman" w:hAnsi="Times New Roman" w:cs="Times New Roman"/>
          <w:b/>
          <w:sz w:val="28"/>
          <w:szCs w:val="28"/>
        </w:rPr>
      </w:pPr>
      <w:r w:rsidRPr="00014870">
        <w:rPr>
          <w:rFonts w:ascii="Times New Roman" w:hAnsi="Times New Roman" w:cs="Times New Roman"/>
          <w:b/>
          <w:sz w:val="28"/>
          <w:szCs w:val="28"/>
        </w:rPr>
        <w:t>Введение</w:t>
      </w:r>
    </w:p>
    <w:p w:rsidR="00014870" w:rsidRPr="00014870" w:rsidRDefault="00014870" w:rsidP="00014870">
      <w:pPr>
        <w:tabs>
          <w:tab w:val="left" w:pos="4128"/>
        </w:tabs>
        <w:jc w:val="both"/>
        <w:rPr>
          <w:rFonts w:ascii="Times New Roman" w:hAnsi="Times New Roman" w:cs="Times New Roman"/>
          <w:sz w:val="28"/>
          <w:szCs w:val="28"/>
        </w:rPr>
      </w:pPr>
      <w:r w:rsidRPr="00014870">
        <w:rPr>
          <w:rFonts w:ascii="Times New Roman" w:hAnsi="Times New Roman" w:cs="Times New Roman"/>
          <w:sz w:val="28"/>
          <w:szCs w:val="28"/>
        </w:rPr>
        <w:t>Язык как средство общения и форма существования национальной культуры.</w:t>
      </w:r>
    </w:p>
    <w:p w:rsidR="00014870" w:rsidRPr="00014870" w:rsidRDefault="00014870" w:rsidP="00014870">
      <w:pPr>
        <w:tabs>
          <w:tab w:val="left" w:pos="4128"/>
        </w:tabs>
        <w:jc w:val="both"/>
        <w:rPr>
          <w:rFonts w:ascii="Times New Roman" w:hAnsi="Times New Roman" w:cs="Times New Roman"/>
          <w:sz w:val="28"/>
          <w:szCs w:val="28"/>
        </w:rPr>
      </w:pPr>
      <w:r w:rsidRPr="00014870">
        <w:rPr>
          <w:rFonts w:ascii="Times New Roman" w:hAnsi="Times New Roman" w:cs="Times New Roman"/>
          <w:sz w:val="28"/>
          <w:szCs w:val="28"/>
        </w:rPr>
        <w:t>Язык и общество. Язык как развивающееся явление. Язык как система</w:t>
      </w:r>
    </w:p>
    <w:p w:rsidR="00014870" w:rsidRPr="00014870" w:rsidRDefault="00014870" w:rsidP="00014870">
      <w:pPr>
        <w:tabs>
          <w:tab w:val="left" w:pos="4128"/>
        </w:tabs>
        <w:jc w:val="both"/>
        <w:rPr>
          <w:rFonts w:ascii="Times New Roman" w:hAnsi="Times New Roman" w:cs="Times New Roman"/>
          <w:sz w:val="28"/>
          <w:szCs w:val="28"/>
        </w:rPr>
      </w:pPr>
      <w:r w:rsidRPr="00014870">
        <w:rPr>
          <w:rFonts w:ascii="Times New Roman" w:hAnsi="Times New Roman" w:cs="Times New Roman"/>
          <w:sz w:val="28"/>
          <w:szCs w:val="28"/>
        </w:rPr>
        <w:t>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Понятие о русском литературном языке и языковой норме</w:t>
      </w:r>
    </w:p>
    <w:p w:rsidR="00014870" w:rsidRPr="00014870" w:rsidRDefault="00014870" w:rsidP="00014870">
      <w:pPr>
        <w:jc w:val="both"/>
        <w:rPr>
          <w:rFonts w:ascii="Times New Roman" w:hAnsi="Times New Roman" w:cs="Times New Roman"/>
          <w:b/>
          <w:sz w:val="28"/>
          <w:szCs w:val="28"/>
        </w:rPr>
      </w:pP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Тема №1</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Язык и речь. Функциональные стили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Разговорный стиль речи, его основные признаки, сфера использования.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Научный стиль речи. Основные жанры научного стиля: доклад, статья, сообщение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Официально-деловой стиль речи, его признаки, назначение. Жанры официально-делового стиля: заявление, доверенность, расписка, резюме.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Публицистический стиль речи, его назначение Основные жанры публицистического стиля. Основы ораторского искусства. Подготовка публичной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Особенности построения публичного выступления.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Художественный стиль речи, его основные признаки: образность, использование изобразительно-выразительных средств.</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 xml:space="preserve">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w:t>
      </w:r>
      <w:r w:rsidRPr="00014870">
        <w:rPr>
          <w:rFonts w:ascii="Times New Roman" w:hAnsi="Times New Roman" w:cs="Times New Roman"/>
          <w:sz w:val="28"/>
          <w:szCs w:val="28"/>
        </w:rPr>
        <w:lastRenderedPageBreak/>
        <w:t>конспект, реферат, аннотация). Абзац как средство смыслового членения текста.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Функционально-смысловые типы речи (повествование, описание, рассуждение). Соединение в тексте различных типов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Лингвистический анализ текста.</w:t>
      </w:r>
    </w:p>
    <w:p w:rsidR="00014870" w:rsidRPr="00014870" w:rsidRDefault="00014870" w:rsidP="00014870">
      <w:pPr>
        <w:jc w:val="both"/>
        <w:rPr>
          <w:rFonts w:ascii="Times New Roman" w:hAnsi="Times New Roman" w:cs="Times New Roman"/>
          <w:b/>
          <w:sz w:val="28"/>
          <w:szCs w:val="28"/>
        </w:rPr>
      </w:pP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Тема №2</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Лексика и фразеология.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 xml:space="preserve">Слово в лексической системе языка. </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 xml:space="preserve"> Язык и речь. Функциональные стили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паронимов. Контекстуальные синонимы и антонимы. Градация, антитеза.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Русская лексика с точки зрения ее происхождения (исконно русская лексика, заимствованная лексика, старославянизмы)</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Лексика с точки зрения ее употребления: нейтральная лексика, книжная лексика, лексика устной речи (жаргонизмы, аргоны, диалектизмы). Профессионализмы. Терминологическая лексика.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Активный и пассивный словарный запас: архаизмы, историзмы, неологизмы.</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014870" w:rsidRPr="00014870" w:rsidRDefault="00014870" w:rsidP="00014870">
      <w:pPr>
        <w:jc w:val="both"/>
        <w:rPr>
          <w:rFonts w:ascii="Times New Roman" w:hAnsi="Times New Roman" w:cs="Times New Roman"/>
          <w:b/>
          <w:sz w:val="28"/>
          <w:szCs w:val="28"/>
        </w:rPr>
      </w:pP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Лексические нормы. Лексические ошибки и их исправление. Ошибки в употреблении фразеологических единиц и их исправление.</w:t>
      </w:r>
    </w:p>
    <w:p w:rsidR="00014870" w:rsidRPr="00014870" w:rsidRDefault="00014870" w:rsidP="00014870">
      <w:pPr>
        <w:jc w:val="both"/>
        <w:rPr>
          <w:rFonts w:ascii="Times New Roman" w:hAnsi="Times New Roman" w:cs="Times New Roman"/>
          <w:b/>
          <w:sz w:val="28"/>
          <w:szCs w:val="28"/>
        </w:rPr>
      </w:pP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Тема №3</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Фонетика, орфоэпия, графика, орфография.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Фонетические единицы. Звуки и фонема. Открытый и закрытый слог.</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Соотношение буквы и звука. Фонетическая фраза. Ударение словесное и логическое. Роль ударения в стихотворной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Интонационное богатство русской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Фонетический разбор слова.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Благозвучие речи. Звукопись как изобразительное средство. Ассонанс, аллитерация.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Правописание безударных гласных, звонких и глухих согласных. Употребление буквы Ь. Правописание О/Е после шипящих и Ц.</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 xml:space="preserve">правописание приставок на </w:t>
      </w:r>
      <w:proofErr w:type="gramStart"/>
      <w:r w:rsidRPr="00014870">
        <w:rPr>
          <w:rFonts w:ascii="Times New Roman" w:hAnsi="Times New Roman" w:cs="Times New Roman"/>
          <w:sz w:val="28"/>
          <w:szCs w:val="28"/>
        </w:rPr>
        <w:t>З</w:t>
      </w:r>
      <w:proofErr w:type="gramEnd"/>
      <w:r w:rsidRPr="00014870">
        <w:rPr>
          <w:rFonts w:ascii="Times New Roman" w:hAnsi="Times New Roman" w:cs="Times New Roman"/>
          <w:sz w:val="28"/>
          <w:szCs w:val="28"/>
        </w:rPr>
        <w:t xml:space="preserve"> - /С -.</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 xml:space="preserve">Правописание И – </w:t>
      </w:r>
      <w:proofErr w:type="gramStart"/>
      <w:r w:rsidRPr="00014870">
        <w:rPr>
          <w:rFonts w:ascii="Times New Roman" w:hAnsi="Times New Roman" w:cs="Times New Roman"/>
          <w:sz w:val="28"/>
          <w:szCs w:val="28"/>
        </w:rPr>
        <w:t>Ы</w:t>
      </w:r>
      <w:proofErr w:type="gramEnd"/>
      <w:r w:rsidRPr="00014870">
        <w:rPr>
          <w:rFonts w:ascii="Times New Roman" w:hAnsi="Times New Roman" w:cs="Times New Roman"/>
          <w:sz w:val="28"/>
          <w:szCs w:val="28"/>
        </w:rPr>
        <w:t xml:space="preserve"> после приставок.</w:t>
      </w:r>
    </w:p>
    <w:p w:rsidR="00014870" w:rsidRPr="00014870" w:rsidRDefault="00014870" w:rsidP="00014870">
      <w:pPr>
        <w:jc w:val="both"/>
        <w:rPr>
          <w:rFonts w:ascii="Times New Roman" w:hAnsi="Times New Roman" w:cs="Times New Roman"/>
          <w:b/>
          <w:sz w:val="28"/>
          <w:szCs w:val="28"/>
        </w:rPr>
      </w:pP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Тема №4</w:t>
      </w:r>
    </w:p>
    <w:p w:rsidR="00014870" w:rsidRPr="00014870" w:rsidRDefault="00014870" w:rsidP="00014870">
      <w:pPr>
        <w:jc w:val="both"/>
        <w:rPr>
          <w:rFonts w:ascii="Times New Roman" w:hAnsi="Times New Roman" w:cs="Times New Roman"/>
          <w:sz w:val="28"/>
          <w:szCs w:val="28"/>
        </w:rPr>
      </w:pPr>
      <w:proofErr w:type="spellStart"/>
      <w:r w:rsidRPr="00014870">
        <w:rPr>
          <w:rFonts w:ascii="Times New Roman" w:hAnsi="Times New Roman" w:cs="Times New Roman"/>
          <w:b/>
          <w:sz w:val="28"/>
          <w:szCs w:val="28"/>
        </w:rPr>
        <w:t>Морфемика</w:t>
      </w:r>
      <w:proofErr w:type="spellEnd"/>
      <w:r w:rsidRPr="00014870">
        <w:rPr>
          <w:rFonts w:ascii="Times New Roman" w:hAnsi="Times New Roman" w:cs="Times New Roman"/>
          <w:b/>
          <w:sz w:val="28"/>
          <w:szCs w:val="28"/>
        </w:rPr>
        <w:t>. Словообразование. Орфография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Понятие морфемы как значимой части слова. Многозначность морфем. Синонимия и антонимия морфем. Морфемный разбор слова.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Способы словообразования. Словообразование знаменательных частей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Особенности словообразования профессиональной лексики и терминов.</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Понятие об этимологии.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Словообразовательный анализ.</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lastRenderedPageBreak/>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Правописание чередующихся гласных в корнях слов. Правописание приставок ПРИ</w:t>
      </w:r>
      <w:proofErr w:type="gramStart"/>
      <w:r w:rsidRPr="00014870">
        <w:rPr>
          <w:rFonts w:ascii="Times New Roman" w:hAnsi="Times New Roman" w:cs="Times New Roman"/>
          <w:sz w:val="28"/>
          <w:szCs w:val="28"/>
        </w:rPr>
        <w:t xml:space="preserve"> - / - </w:t>
      </w:r>
      <w:proofErr w:type="gramEnd"/>
      <w:r w:rsidRPr="00014870">
        <w:rPr>
          <w:rFonts w:ascii="Times New Roman" w:hAnsi="Times New Roman" w:cs="Times New Roman"/>
          <w:sz w:val="28"/>
          <w:szCs w:val="28"/>
        </w:rPr>
        <w:t>ПРЕ  -.</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Правописание сложных слов.</w:t>
      </w:r>
    </w:p>
    <w:p w:rsidR="00014870" w:rsidRPr="00014870" w:rsidRDefault="00014870" w:rsidP="00014870">
      <w:pPr>
        <w:jc w:val="both"/>
        <w:rPr>
          <w:rFonts w:ascii="Times New Roman" w:hAnsi="Times New Roman" w:cs="Times New Roman"/>
          <w:sz w:val="28"/>
          <w:szCs w:val="28"/>
        </w:rPr>
      </w:pP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Тема №5</w:t>
      </w: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Морфология и орфография.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Основные выразительные средства морфологии.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Имя существительное.</w:t>
      </w:r>
      <w:r w:rsidRPr="00014870">
        <w:rPr>
          <w:rFonts w:ascii="Times New Roman" w:hAnsi="Times New Roman" w:cs="Times New Roman"/>
          <w:sz w:val="28"/>
          <w:szCs w:val="28"/>
        </w:rPr>
        <w:t xml:space="preserve"> Лексико-грамматические разряды имен существительных. Род, число, падеж существительных. Склонение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014870" w:rsidRPr="00014870" w:rsidRDefault="00014870" w:rsidP="00014870">
      <w:pPr>
        <w:jc w:val="both"/>
        <w:rPr>
          <w:rFonts w:ascii="Times New Roman" w:hAnsi="Times New Roman" w:cs="Times New Roman"/>
          <w:sz w:val="28"/>
          <w:szCs w:val="28"/>
        </w:rPr>
      </w:pP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Имя прилагательное.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014870" w:rsidRPr="00014870" w:rsidRDefault="00014870" w:rsidP="00014870">
      <w:pPr>
        <w:jc w:val="both"/>
        <w:rPr>
          <w:rFonts w:ascii="Times New Roman" w:hAnsi="Times New Roman" w:cs="Times New Roman"/>
          <w:sz w:val="28"/>
          <w:szCs w:val="28"/>
        </w:rPr>
      </w:pPr>
    </w:p>
    <w:p w:rsidR="00014870" w:rsidRPr="00014870" w:rsidRDefault="00014870" w:rsidP="00014870">
      <w:pPr>
        <w:jc w:val="both"/>
        <w:rPr>
          <w:rFonts w:ascii="Times New Roman" w:hAnsi="Times New Roman" w:cs="Times New Roman"/>
          <w:b/>
          <w:sz w:val="28"/>
          <w:szCs w:val="28"/>
        </w:rPr>
      </w:pPr>
    </w:p>
    <w:p w:rsidR="00014870" w:rsidRPr="00014870" w:rsidRDefault="00014870" w:rsidP="00014870">
      <w:pPr>
        <w:jc w:val="both"/>
        <w:rPr>
          <w:rFonts w:ascii="Times New Roman" w:hAnsi="Times New Roman" w:cs="Times New Roman"/>
          <w:b/>
          <w:sz w:val="28"/>
          <w:szCs w:val="28"/>
        </w:rPr>
      </w:pP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Имя числительное</w:t>
      </w:r>
      <w:r w:rsidRPr="00014870">
        <w:rPr>
          <w:rFonts w:ascii="Times New Roman" w:hAnsi="Times New Roman" w:cs="Times New Roman"/>
          <w:sz w:val="28"/>
          <w:szCs w:val="28"/>
        </w:rPr>
        <w:t>.</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lastRenderedPageBreak/>
        <w:t>Лексико-грамматические разряды имен числительных. Правописание числительных. Морфологический разбор имени числительного.</w:t>
      </w: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Употребление числительных в речи. Сочетание числительных оба, обе, двое, трое с существительными разного рода.</w:t>
      </w:r>
    </w:p>
    <w:p w:rsidR="00014870" w:rsidRPr="00014870" w:rsidRDefault="00014870" w:rsidP="00014870">
      <w:pPr>
        <w:tabs>
          <w:tab w:val="left" w:pos="3630"/>
        </w:tabs>
        <w:jc w:val="both"/>
        <w:rPr>
          <w:rFonts w:ascii="Times New Roman" w:hAnsi="Times New Roman" w:cs="Times New Roman"/>
          <w:b/>
          <w:sz w:val="28"/>
          <w:szCs w:val="28"/>
        </w:rPr>
      </w:pPr>
    </w:p>
    <w:p w:rsidR="00014870" w:rsidRPr="00014870" w:rsidRDefault="00014870" w:rsidP="00014870">
      <w:pPr>
        <w:tabs>
          <w:tab w:val="left" w:pos="3630"/>
        </w:tabs>
        <w:jc w:val="both"/>
        <w:rPr>
          <w:rFonts w:ascii="Times New Roman" w:hAnsi="Times New Roman" w:cs="Times New Roman"/>
          <w:b/>
          <w:sz w:val="28"/>
          <w:szCs w:val="28"/>
        </w:rPr>
      </w:pPr>
      <w:r w:rsidRPr="00014870">
        <w:rPr>
          <w:rFonts w:ascii="Times New Roman" w:hAnsi="Times New Roman" w:cs="Times New Roman"/>
          <w:b/>
          <w:sz w:val="28"/>
          <w:szCs w:val="28"/>
        </w:rPr>
        <w:t>Местоимение.</w:t>
      </w: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Значение местоимения. Лексико-грамматические разряды местоимений. Правописание местоимений.</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морфологический разбор местоимения. Употребление местоимений в речи.</w:t>
      </w: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sz w:val="28"/>
          <w:szCs w:val="28"/>
        </w:rPr>
        <w:t>Местоимение как средство связи предложений в тексте.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Синонимия местоименных форм.</w:t>
      </w: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Глагол.</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Грамматические признаки глагола. Правописание суффиксов и личных окончаний глагола. Правописание НЕ с глаголами. Морфологический разбор глагола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форм глагола в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Причастие</w:t>
      </w:r>
      <w:r w:rsidRPr="00014870">
        <w:rPr>
          <w:rFonts w:ascii="Times New Roman" w:hAnsi="Times New Roman" w:cs="Times New Roman"/>
          <w:sz w:val="28"/>
          <w:szCs w:val="28"/>
        </w:rPr>
        <w:t xml:space="preserve"> как особая форма глагола.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о</w:t>
      </w:r>
      <w:r w:rsidRPr="00014870">
        <w:rPr>
          <w:rFonts w:ascii="Times New Roman" w:hAnsi="Times New Roman" w:cs="Times New Roman"/>
          <w:sz w:val="28"/>
          <w:szCs w:val="28"/>
        </w:rPr>
        <w:t xml:space="preserve">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014870">
        <w:rPr>
          <w:rFonts w:ascii="Times New Roman" w:hAnsi="Times New Roman" w:cs="Times New Roman"/>
          <w:sz w:val="28"/>
          <w:szCs w:val="28"/>
        </w:rPr>
        <w:t>–Н</w:t>
      </w:r>
      <w:proofErr w:type="gramEnd"/>
      <w:r w:rsidRPr="00014870">
        <w:rPr>
          <w:rFonts w:ascii="Times New Roman" w:hAnsi="Times New Roman" w:cs="Times New Roman"/>
          <w:sz w:val="28"/>
          <w:szCs w:val="28"/>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причастий.</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причастий в текстах разных стилей. Синонимия причастий.</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Деепричастие</w:t>
      </w:r>
      <w:r w:rsidRPr="00014870">
        <w:rPr>
          <w:rFonts w:ascii="Times New Roman" w:hAnsi="Times New Roman" w:cs="Times New Roman"/>
          <w:sz w:val="28"/>
          <w:szCs w:val="28"/>
        </w:rPr>
        <w:t xml:space="preserve"> как особая форма глагола.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 xml:space="preserve">Образование деепричастий совершенного и несовершенного вида. Правописание НЕ с деепричастиями. Деепричастный оборот и знаки </w:t>
      </w:r>
      <w:r w:rsidRPr="00014870">
        <w:rPr>
          <w:rFonts w:ascii="Times New Roman" w:hAnsi="Times New Roman" w:cs="Times New Roman"/>
          <w:sz w:val="28"/>
          <w:szCs w:val="28"/>
        </w:rPr>
        <w:lastRenderedPageBreak/>
        <w:t>препинания в предложениях с деепричастным оборотом. Морфологический разбор деепричастий.</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деепричастий в текстах разных стилей. Особенности построения предложений с деепричастиями. Синонимия деепричастий.</w:t>
      </w:r>
    </w:p>
    <w:p w:rsidR="00014870" w:rsidRPr="00014870" w:rsidRDefault="00014870" w:rsidP="00014870">
      <w:pPr>
        <w:jc w:val="both"/>
        <w:rPr>
          <w:rFonts w:ascii="Times New Roman" w:hAnsi="Times New Roman" w:cs="Times New Roman"/>
          <w:sz w:val="28"/>
          <w:szCs w:val="28"/>
        </w:rPr>
      </w:pP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Наречие.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Грамматические признаки наречия. Степени сравнения наречий.</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Отличие наречий от слов-омонимов.</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Морфологический разбор наречий.</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наречий в речи. Синонимия наречий при характеристике признака действия.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Использование местоименных наречий для связи предложений в тексте.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Слова категории состояния</w:t>
      </w:r>
      <w:r w:rsidRPr="00014870">
        <w:rPr>
          <w:rFonts w:ascii="Times New Roman" w:hAnsi="Times New Roman" w:cs="Times New Roman"/>
          <w:sz w:val="28"/>
          <w:szCs w:val="28"/>
        </w:rPr>
        <w:t xml:space="preserve"> (безлично-предикативные слова).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Отличие слов категории состояния от слов-омонимов. Группы слов категории состояния. Их функции в речи.</w:t>
      </w:r>
    </w:p>
    <w:p w:rsidR="00014870" w:rsidRPr="00014870" w:rsidRDefault="00014870" w:rsidP="00014870">
      <w:pPr>
        <w:jc w:val="center"/>
        <w:rPr>
          <w:rFonts w:ascii="Times New Roman" w:hAnsi="Times New Roman" w:cs="Times New Roman"/>
          <w:b/>
          <w:sz w:val="28"/>
          <w:szCs w:val="28"/>
        </w:rPr>
      </w:pPr>
      <w:r w:rsidRPr="00014870">
        <w:rPr>
          <w:rFonts w:ascii="Times New Roman" w:hAnsi="Times New Roman" w:cs="Times New Roman"/>
          <w:b/>
          <w:sz w:val="28"/>
          <w:szCs w:val="28"/>
          <w:lang w:val="en-US"/>
        </w:rPr>
        <w:t>II</w:t>
      </w:r>
      <w:r w:rsidRPr="00014870">
        <w:rPr>
          <w:rFonts w:ascii="Times New Roman" w:hAnsi="Times New Roman" w:cs="Times New Roman"/>
          <w:b/>
          <w:sz w:val="28"/>
          <w:szCs w:val="28"/>
        </w:rPr>
        <w:t xml:space="preserve"> Семестр</w:t>
      </w:r>
    </w:p>
    <w:p w:rsidR="00014870" w:rsidRPr="00014870" w:rsidRDefault="00014870" w:rsidP="00014870">
      <w:pPr>
        <w:tabs>
          <w:tab w:val="left" w:pos="3630"/>
        </w:tabs>
        <w:jc w:val="both"/>
        <w:rPr>
          <w:rFonts w:ascii="Times New Roman" w:hAnsi="Times New Roman" w:cs="Times New Roman"/>
          <w:b/>
          <w:sz w:val="28"/>
          <w:szCs w:val="28"/>
        </w:rPr>
      </w:pPr>
      <w:r w:rsidRPr="00014870">
        <w:rPr>
          <w:rFonts w:ascii="Times New Roman" w:hAnsi="Times New Roman" w:cs="Times New Roman"/>
          <w:b/>
          <w:sz w:val="28"/>
          <w:szCs w:val="28"/>
        </w:rPr>
        <w:t>Тема №1</w:t>
      </w:r>
    </w:p>
    <w:p w:rsidR="00014870" w:rsidRPr="00014870" w:rsidRDefault="00014870" w:rsidP="00014870">
      <w:pPr>
        <w:tabs>
          <w:tab w:val="left" w:pos="3630"/>
        </w:tabs>
        <w:jc w:val="both"/>
        <w:rPr>
          <w:rFonts w:ascii="Times New Roman" w:hAnsi="Times New Roman" w:cs="Times New Roman"/>
          <w:b/>
          <w:sz w:val="28"/>
          <w:szCs w:val="28"/>
        </w:rPr>
      </w:pPr>
      <w:r w:rsidRPr="00014870">
        <w:rPr>
          <w:rFonts w:ascii="Times New Roman" w:hAnsi="Times New Roman" w:cs="Times New Roman"/>
          <w:b/>
          <w:sz w:val="28"/>
          <w:szCs w:val="28"/>
        </w:rPr>
        <w:t>Служебные части речи.</w:t>
      </w:r>
    </w:p>
    <w:p w:rsidR="00014870" w:rsidRPr="00014870" w:rsidRDefault="00014870" w:rsidP="00014870">
      <w:pPr>
        <w:tabs>
          <w:tab w:val="left" w:pos="3630"/>
        </w:tabs>
        <w:jc w:val="both"/>
        <w:rPr>
          <w:rFonts w:ascii="Times New Roman" w:hAnsi="Times New Roman" w:cs="Times New Roman"/>
          <w:sz w:val="28"/>
          <w:szCs w:val="28"/>
        </w:rPr>
      </w:pP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b/>
          <w:sz w:val="28"/>
          <w:szCs w:val="28"/>
        </w:rPr>
        <w:t xml:space="preserve">Предлог </w:t>
      </w:r>
      <w:r w:rsidRPr="00014870">
        <w:rPr>
          <w:rFonts w:ascii="Times New Roman" w:hAnsi="Times New Roman" w:cs="Times New Roman"/>
          <w:sz w:val="28"/>
          <w:szCs w:val="28"/>
        </w:rPr>
        <w:t>как часть речи.</w:t>
      </w: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 xml:space="preserve">Правописание предлогов. Отличие производных предлогов  (в течение, в продолжение, </w:t>
      </w:r>
      <w:proofErr w:type="gramStart"/>
      <w:r w:rsidRPr="00014870">
        <w:rPr>
          <w:rFonts w:ascii="Times New Roman" w:hAnsi="Times New Roman" w:cs="Times New Roman"/>
          <w:sz w:val="28"/>
          <w:szCs w:val="28"/>
        </w:rPr>
        <w:t>вследствие</w:t>
      </w:r>
      <w:proofErr w:type="gramEnd"/>
      <w:r w:rsidRPr="00014870">
        <w:rPr>
          <w:rFonts w:ascii="Times New Roman" w:hAnsi="Times New Roman" w:cs="Times New Roman"/>
          <w:sz w:val="28"/>
          <w:szCs w:val="28"/>
        </w:rPr>
        <w:t>) от слов-омонимов.</w:t>
      </w: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 xml:space="preserve"> Употребление предлогов в составе словосочетаний. Употребление существительных с предлогами </w:t>
      </w:r>
      <w:proofErr w:type="gramStart"/>
      <w:r w:rsidRPr="00014870">
        <w:rPr>
          <w:rFonts w:ascii="Times New Roman" w:hAnsi="Times New Roman" w:cs="Times New Roman"/>
          <w:b/>
          <w:sz w:val="28"/>
          <w:szCs w:val="28"/>
        </w:rPr>
        <w:t>благодаря</w:t>
      </w:r>
      <w:proofErr w:type="gramEnd"/>
      <w:r w:rsidRPr="00014870">
        <w:rPr>
          <w:rFonts w:ascii="Times New Roman" w:hAnsi="Times New Roman" w:cs="Times New Roman"/>
          <w:b/>
          <w:sz w:val="28"/>
          <w:szCs w:val="28"/>
        </w:rPr>
        <w:t>, вопреки, согласно.</w:t>
      </w:r>
    </w:p>
    <w:p w:rsidR="00014870" w:rsidRPr="00014870" w:rsidRDefault="00014870" w:rsidP="00014870">
      <w:pPr>
        <w:tabs>
          <w:tab w:val="left" w:pos="3630"/>
        </w:tabs>
        <w:jc w:val="both"/>
        <w:rPr>
          <w:rFonts w:ascii="Times New Roman" w:hAnsi="Times New Roman" w:cs="Times New Roman"/>
          <w:sz w:val="28"/>
          <w:szCs w:val="28"/>
        </w:rPr>
      </w:pP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b/>
          <w:sz w:val="28"/>
          <w:szCs w:val="28"/>
        </w:rPr>
        <w:t xml:space="preserve">Союз </w:t>
      </w:r>
      <w:r w:rsidRPr="00014870">
        <w:rPr>
          <w:rFonts w:ascii="Times New Roman" w:hAnsi="Times New Roman" w:cs="Times New Roman"/>
          <w:sz w:val="28"/>
          <w:szCs w:val="28"/>
        </w:rPr>
        <w:t>как часть речи.</w:t>
      </w: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 xml:space="preserve">Правописание союзов. Отличие союзов </w:t>
      </w:r>
      <w:r w:rsidRPr="00014870">
        <w:rPr>
          <w:rFonts w:ascii="Times New Roman" w:hAnsi="Times New Roman" w:cs="Times New Roman"/>
          <w:b/>
          <w:sz w:val="28"/>
          <w:szCs w:val="28"/>
        </w:rPr>
        <w:t>тоже, также</w:t>
      </w:r>
      <w:r w:rsidRPr="00014870">
        <w:rPr>
          <w:rFonts w:ascii="Times New Roman" w:hAnsi="Times New Roman" w:cs="Times New Roman"/>
          <w:sz w:val="28"/>
          <w:szCs w:val="28"/>
        </w:rPr>
        <w:t xml:space="preserve">, </w:t>
      </w:r>
      <w:r w:rsidRPr="00014870">
        <w:rPr>
          <w:rFonts w:ascii="Times New Roman" w:hAnsi="Times New Roman" w:cs="Times New Roman"/>
          <w:b/>
          <w:sz w:val="28"/>
          <w:szCs w:val="28"/>
        </w:rPr>
        <w:t>чтобы, зато</w:t>
      </w:r>
      <w:r w:rsidRPr="00014870">
        <w:rPr>
          <w:rFonts w:ascii="Times New Roman" w:hAnsi="Times New Roman" w:cs="Times New Roman"/>
          <w:sz w:val="28"/>
          <w:szCs w:val="28"/>
        </w:rPr>
        <w:t xml:space="preserve"> от слов-омонимов.</w:t>
      </w: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lastRenderedPageBreak/>
        <w:t>Употребление союзов в простом и сложном предложении.</w:t>
      </w: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 xml:space="preserve"> Союзы как средство связи предложений в тексте.</w:t>
      </w: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b/>
          <w:sz w:val="28"/>
          <w:szCs w:val="28"/>
        </w:rPr>
        <w:t>Частица</w:t>
      </w:r>
      <w:r w:rsidRPr="00014870">
        <w:rPr>
          <w:rFonts w:ascii="Times New Roman" w:hAnsi="Times New Roman" w:cs="Times New Roman"/>
          <w:sz w:val="28"/>
          <w:szCs w:val="28"/>
        </w:rPr>
        <w:t xml:space="preserve"> как часть речи.</w:t>
      </w:r>
    </w:p>
    <w:p w:rsidR="00014870" w:rsidRPr="00014870" w:rsidRDefault="00014870" w:rsidP="00014870">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Правописание частиц. Правописание частиц НЕ и НИ с разными частями речи. Частица как средство выразительности речи. Употребление частиц в речи.</w:t>
      </w:r>
    </w:p>
    <w:p w:rsidR="00014870" w:rsidRPr="00014870" w:rsidRDefault="00014870" w:rsidP="00014870">
      <w:pPr>
        <w:tabs>
          <w:tab w:val="left" w:pos="3630"/>
        </w:tabs>
        <w:jc w:val="both"/>
        <w:rPr>
          <w:rFonts w:ascii="Times New Roman" w:hAnsi="Times New Roman" w:cs="Times New Roman"/>
          <w:b/>
          <w:sz w:val="28"/>
          <w:szCs w:val="28"/>
        </w:rPr>
      </w:pPr>
      <w:r w:rsidRPr="00014870">
        <w:rPr>
          <w:rFonts w:ascii="Times New Roman" w:hAnsi="Times New Roman" w:cs="Times New Roman"/>
          <w:b/>
          <w:sz w:val="28"/>
          <w:szCs w:val="28"/>
        </w:rPr>
        <w:t>Междометия и звукоподражательные слова.</w:t>
      </w:r>
    </w:p>
    <w:p w:rsidR="00014870" w:rsidRPr="00014870" w:rsidRDefault="00014870" w:rsidP="00014870">
      <w:pPr>
        <w:tabs>
          <w:tab w:val="left" w:pos="3630"/>
        </w:tabs>
        <w:jc w:val="both"/>
        <w:rPr>
          <w:rFonts w:ascii="Times New Roman" w:hAnsi="Times New Roman" w:cs="Times New Roman"/>
          <w:b/>
          <w:sz w:val="28"/>
          <w:szCs w:val="28"/>
        </w:rPr>
      </w:pPr>
      <w:r w:rsidRPr="00014870">
        <w:rPr>
          <w:rFonts w:ascii="Times New Roman" w:hAnsi="Times New Roman" w:cs="Times New Roman"/>
          <w:sz w:val="28"/>
          <w:szCs w:val="28"/>
        </w:rPr>
        <w:t>Правописание междометий и звукоподражаний.</w:t>
      </w: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sz w:val="28"/>
          <w:szCs w:val="28"/>
        </w:rPr>
        <w:t>Знаки препинания в предложениях с междометиями. Употребление междометий в речи.</w:t>
      </w:r>
    </w:p>
    <w:p w:rsidR="00014870" w:rsidRPr="00014870" w:rsidRDefault="00014870" w:rsidP="00014870">
      <w:pPr>
        <w:jc w:val="both"/>
        <w:rPr>
          <w:rFonts w:ascii="Times New Roman" w:hAnsi="Times New Roman" w:cs="Times New Roman"/>
          <w:b/>
          <w:sz w:val="28"/>
          <w:szCs w:val="28"/>
        </w:rPr>
      </w:pP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Тема №2</w:t>
      </w: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Синтаксис и пунктуация.</w:t>
      </w: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Основные единицы синтаксиса.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Словосочетание, предложение, сложное синтаксическое целое.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 xml:space="preserve"> Основные выразительные средства синтаксиса.</w:t>
      </w: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Словосочетание.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Строение словосочетаний. Виды связи слов в словосочетании, нормы построения словосочетаний.</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Синтаксический разбор словосочетаний.</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Значение словосочетания в построении предложения. Синонимия словосочетаний.</w:t>
      </w:r>
    </w:p>
    <w:p w:rsidR="00014870" w:rsidRPr="00014870" w:rsidRDefault="00014870" w:rsidP="00014870">
      <w:pPr>
        <w:jc w:val="both"/>
        <w:rPr>
          <w:rFonts w:ascii="Times New Roman" w:hAnsi="Times New Roman" w:cs="Times New Roman"/>
          <w:sz w:val="28"/>
          <w:szCs w:val="28"/>
        </w:rPr>
      </w:pP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b/>
          <w:sz w:val="28"/>
          <w:szCs w:val="28"/>
        </w:rPr>
        <w:t>Простое предложение.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lastRenderedPageBreak/>
        <w:t>Грамматическая основа простого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 xml:space="preserve"> Второстепенные члены предложения (определение, приложение, обстоятельство, дополнение).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Роль второстепенных членов предложения в построении текста.</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Синонимия согласованных и несогласованных определений. Обстоятельства времени и места как средство связи предложений в тексте.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Односоставное и неполное предложения.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Односоставные предложения с главным членом в форме подлежащего.</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Односоставные предложения с главным членом в форме сказуемого.</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Осложненное простое предложение.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Предложения с однородными членами предложения и знаки препинания при них.</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Однородные и неоднородные определения.</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однородных членов предложения  в разных стилях речи. Синонимика ряда однородных членов предложения с союзами и без союзов.</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Предложения с обособленными и уточняющими членами. Обособление определений.</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Синонимия обособленных и необособленных определений.</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w:t>
      </w:r>
    </w:p>
    <w:p w:rsidR="00014870" w:rsidRPr="00014870" w:rsidRDefault="00014870" w:rsidP="00014870">
      <w:pPr>
        <w:jc w:val="both"/>
        <w:rPr>
          <w:rFonts w:ascii="Times New Roman" w:hAnsi="Times New Roman" w:cs="Times New Roman"/>
          <w:b/>
          <w:sz w:val="28"/>
          <w:szCs w:val="28"/>
        </w:rPr>
      </w:pP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lastRenderedPageBreak/>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Знаки препинания при междометии. Употреблений междометий в речи. Способы передачи чужой речи. Знаки препинания при прямой речи. Замена прямой речи косвенной. Знаки препинания при цитатах.</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Оформление диалога. Знаки препинания при диалоге.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b/>
          <w:sz w:val="28"/>
          <w:szCs w:val="28"/>
        </w:rPr>
        <w:t>Сложное предложение</w:t>
      </w:r>
      <w:r w:rsidRPr="00014870">
        <w:rPr>
          <w:rFonts w:ascii="Times New Roman" w:hAnsi="Times New Roman" w:cs="Times New Roman"/>
          <w:sz w:val="28"/>
          <w:szCs w:val="28"/>
        </w:rPr>
        <w:t>.</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Сложноподчиненное предложение. Знаки препинания в сложноподчиненном предложении</w:t>
      </w:r>
      <w:proofErr w:type="gramStart"/>
      <w:r w:rsidRPr="00014870">
        <w:rPr>
          <w:rFonts w:ascii="Times New Roman" w:hAnsi="Times New Roman" w:cs="Times New Roman"/>
          <w:sz w:val="28"/>
          <w:szCs w:val="28"/>
        </w:rPr>
        <w:t>.</w:t>
      </w:r>
      <w:proofErr w:type="gramEnd"/>
      <w:r w:rsidRPr="00014870">
        <w:rPr>
          <w:rFonts w:ascii="Times New Roman" w:hAnsi="Times New Roman" w:cs="Times New Roman"/>
          <w:sz w:val="28"/>
          <w:szCs w:val="28"/>
        </w:rPr>
        <w:t xml:space="preserve"> </w:t>
      </w:r>
      <w:proofErr w:type="gramStart"/>
      <w:r w:rsidRPr="00014870">
        <w:rPr>
          <w:rFonts w:ascii="Times New Roman" w:hAnsi="Times New Roman" w:cs="Times New Roman"/>
          <w:sz w:val="28"/>
          <w:szCs w:val="28"/>
        </w:rPr>
        <w:t>и</w:t>
      </w:r>
      <w:proofErr w:type="gramEnd"/>
      <w:r w:rsidRPr="00014870">
        <w:rPr>
          <w:rFonts w:ascii="Times New Roman" w:hAnsi="Times New Roman" w:cs="Times New Roman"/>
          <w:sz w:val="28"/>
          <w:szCs w:val="28"/>
        </w:rPr>
        <w:t>спользование сложноподчиненных предложений в разных типах и стилях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Бессоюзное сложное предложение.</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Знаки препинания в бессоюзном сложном предложении. Использование бессоюзных сложных предложений в речи.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знаки препинания в сложном предложении с разными видами связи.</w:t>
      </w:r>
    </w:p>
    <w:p w:rsidR="00014870" w:rsidRPr="00014870" w:rsidRDefault="00014870" w:rsidP="00014870">
      <w:pPr>
        <w:jc w:val="both"/>
        <w:rPr>
          <w:rFonts w:ascii="Times New Roman" w:hAnsi="Times New Roman" w:cs="Times New Roman"/>
          <w:sz w:val="28"/>
          <w:szCs w:val="28"/>
        </w:rPr>
      </w:pPr>
      <w:r w:rsidRPr="00014870">
        <w:rPr>
          <w:rFonts w:ascii="Times New Roman" w:hAnsi="Times New Roman" w:cs="Times New Roman"/>
          <w:sz w:val="28"/>
          <w:szCs w:val="28"/>
        </w:rPr>
        <w:t xml:space="preserve"> Синонимика простых и сложных предложений (простые и сложноподчиненные предложения, сложные союзные и бессоюзные предложения).</w:t>
      </w:r>
    </w:p>
    <w:p w:rsidR="00014870" w:rsidRPr="00014870" w:rsidRDefault="00014870" w:rsidP="00014870">
      <w:pPr>
        <w:jc w:val="both"/>
        <w:rPr>
          <w:rFonts w:ascii="Times New Roman" w:hAnsi="Times New Roman" w:cs="Times New Roman"/>
          <w:b/>
          <w:sz w:val="28"/>
          <w:szCs w:val="28"/>
        </w:rPr>
      </w:pPr>
      <w:r w:rsidRPr="00014870">
        <w:rPr>
          <w:rFonts w:ascii="Times New Roman" w:hAnsi="Times New Roman" w:cs="Times New Roman"/>
          <w:sz w:val="28"/>
          <w:szCs w:val="28"/>
        </w:rPr>
        <w:t>Сложное синтаксическое целое как компонент текста. Его структура и анализ. Период и его построение.</w:t>
      </w:r>
    </w:p>
    <w:p w:rsidR="00281D3B" w:rsidRDefault="00281D3B" w:rsidP="00281D3B">
      <w:pPr>
        <w:keepNext/>
        <w:keepLines/>
        <w:spacing w:after="0" w:line="240" w:lineRule="auto"/>
        <w:ind w:right="160" w:firstLine="851"/>
        <w:jc w:val="both"/>
        <w:outlineLvl w:val="2"/>
        <w:rPr>
          <w:rFonts w:ascii="Times New Roman" w:hAnsi="Times New Roman"/>
          <w:b/>
          <w:bCs/>
          <w:color w:val="1A171C"/>
          <w:sz w:val="28"/>
          <w:szCs w:val="28"/>
        </w:rPr>
      </w:pPr>
    </w:p>
    <w:p w:rsidR="00281D3B" w:rsidRDefault="00281D3B" w:rsidP="00281D3B"/>
    <w:p w:rsidR="00281D3B" w:rsidRDefault="00281D3B" w:rsidP="00281D3B">
      <w:pPr>
        <w:rPr>
          <w:rFonts w:ascii="Franklin Gothic Book" w:hAnsi="Franklin Gothic Book" w:cs="Franklin Gothic Book"/>
          <w:b/>
          <w:bCs/>
          <w:color w:val="1A171C"/>
          <w:sz w:val="36"/>
          <w:szCs w:val="36"/>
        </w:rPr>
      </w:pPr>
    </w:p>
    <w:p w:rsidR="00281D3B" w:rsidRPr="00E21B11" w:rsidRDefault="00281D3B" w:rsidP="00014870">
      <w:pPr>
        <w:rPr>
          <w:rFonts w:ascii="Franklin Gothic Book" w:hAnsi="Franklin Gothic Book" w:cs="Franklin Gothic Book"/>
          <w:b/>
          <w:bCs/>
          <w:color w:val="1A171C"/>
          <w:sz w:val="36"/>
          <w:szCs w:val="36"/>
        </w:rPr>
      </w:pPr>
      <w:r>
        <w:rPr>
          <w:rFonts w:ascii="Franklin Gothic Book" w:hAnsi="Franklin Gothic Book" w:cs="Franklin Gothic Book"/>
          <w:b/>
          <w:bCs/>
          <w:color w:val="1A171C"/>
          <w:sz w:val="36"/>
          <w:szCs w:val="36"/>
        </w:rPr>
        <w:br w:type="page"/>
      </w:r>
      <w:r w:rsidRPr="00E21B11">
        <w:rPr>
          <w:rFonts w:ascii="Times New Roman" w:hAnsi="Times New Roman"/>
          <w:b/>
          <w:sz w:val="28"/>
          <w:szCs w:val="28"/>
        </w:rPr>
        <w:lastRenderedPageBreak/>
        <w:t>Требования к результатам обучения</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Освоение содержания учебной дисциплины «Русский язык и литература. Русский язык» обеспечивает достижение студентами следующих результатов:</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  •</w:t>
      </w:r>
      <w:r w:rsidRPr="002766A6">
        <w:rPr>
          <w:rFonts w:ascii="Times New Roman" w:hAnsi="Times New Roman"/>
          <w:sz w:val="28"/>
          <w:szCs w:val="28"/>
        </w:rPr>
        <w:tab/>
        <w:t xml:space="preserve"> личностных:</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понимание роли родного языка как основы успешной социализации личности; </w:t>
      </w:r>
      <w:r w:rsidRPr="002766A6">
        <w:rPr>
          <w:rFonts w:ascii="Times New Roman" w:hAnsi="Times New Roman"/>
          <w:sz w:val="28"/>
          <w:szCs w:val="28"/>
        </w:rPr>
        <w:tab/>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осознание эстетической ценности, потребности сохранить чистоту русского языка как явления национальной культуры;</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готовность и способность к самостоятельной, творческой и ответственной деятельности;</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способность к самооценке на основе наблюдения за собственной речью, потребность речевого самосовершенствования;</w:t>
      </w:r>
    </w:p>
    <w:p w:rsidR="00281D3B" w:rsidRPr="002766A6" w:rsidRDefault="00281D3B" w:rsidP="00281D3B">
      <w:pPr>
        <w:pStyle w:val="a3"/>
        <w:numPr>
          <w:ilvl w:val="0"/>
          <w:numId w:val="2"/>
        </w:numPr>
        <w:spacing w:after="0" w:line="240" w:lineRule="auto"/>
        <w:ind w:left="0" w:firstLine="851"/>
        <w:jc w:val="both"/>
        <w:rPr>
          <w:rFonts w:ascii="Times New Roman" w:hAnsi="Times New Roman"/>
          <w:sz w:val="28"/>
          <w:szCs w:val="28"/>
        </w:rPr>
      </w:pPr>
      <w:proofErr w:type="spellStart"/>
      <w:r w:rsidRPr="002766A6">
        <w:rPr>
          <w:rFonts w:ascii="Times New Roman" w:hAnsi="Times New Roman"/>
          <w:sz w:val="28"/>
          <w:szCs w:val="28"/>
        </w:rPr>
        <w:t>метапредметных</w:t>
      </w:r>
      <w:proofErr w:type="spellEnd"/>
      <w:proofErr w:type="gramStart"/>
      <w:r w:rsidRPr="002766A6">
        <w:rPr>
          <w:rFonts w:ascii="Times New Roman" w:hAnsi="Times New Roman"/>
          <w:sz w:val="28"/>
          <w:szCs w:val="28"/>
        </w:rPr>
        <w:t xml:space="preserve">  :</w:t>
      </w:r>
      <w:proofErr w:type="gramEnd"/>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владение всеми видами речевой деятельности: </w:t>
      </w:r>
      <w:proofErr w:type="spellStart"/>
      <w:r w:rsidRPr="002766A6">
        <w:rPr>
          <w:rFonts w:ascii="Times New Roman" w:hAnsi="Times New Roman"/>
          <w:sz w:val="28"/>
          <w:szCs w:val="28"/>
        </w:rPr>
        <w:t>аудированием</w:t>
      </w:r>
      <w:proofErr w:type="spellEnd"/>
      <w:r w:rsidRPr="002766A6">
        <w:rPr>
          <w:rFonts w:ascii="Times New Roman" w:hAnsi="Times New Roman"/>
          <w:sz w:val="28"/>
          <w:szCs w:val="28"/>
        </w:rPr>
        <w:t>, чтением (пониманием), говорением, письмом;</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использование приобретенных знаний и умений для анализа языковых явлений на </w:t>
      </w:r>
      <w:proofErr w:type="spellStart"/>
      <w:r w:rsidRPr="002766A6">
        <w:rPr>
          <w:rFonts w:ascii="Times New Roman" w:hAnsi="Times New Roman"/>
          <w:sz w:val="28"/>
          <w:szCs w:val="28"/>
        </w:rPr>
        <w:t>межпредметном</w:t>
      </w:r>
      <w:proofErr w:type="spellEnd"/>
      <w:r w:rsidRPr="002766A6">
        <w:rPr>
          <w:rFonts w:ascii="Times New Roman" w:hAnsi="Times New Roman"/>
          <w:sz w:val="28"/>
          <w:szCs w:val="28"/>
        </w:rPr>
        <w:t xml:space="preserve"> уровне;</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овладение нормами речевого поведения в различных ситуациях межличностного и межкультурного общения;</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умение извлекать необходимую информацию из различных источников:  </w:t>
      </w:r>
      <w:r w:rsidRPr="002766A6">
        <w:rPr>
          <w:rFonts w:ascii="Times New Roman" w:hAnsi="Times New Roman"/>
          <w:sz w:val="28"/>
          <w:szCs w:val="28"/>
        </w:rPr>
        <w:tab/>
        <w:t xml:space="preserve"> </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lastRenderedPageBreak/>
        <w:t xml:space="preserve">учебно-научных текстов, справочной литературы, средств массовой информации, информационных и коммуникационных технологий для решения </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когнитивных, коммуникативных и организационных задач в процессе изучения русского языка;</w:t>
      </w:r>
    </w:p>
    <w:p w:rsidR="00281D3B" w:rsidRPr="002766A6" w:rsidRDefault="00281D3B" w:rsidP="00281D3B">
      <w:pPr>
        <w:pStyle w:val="a3"/>
        <w:numPr>
          <w:ilvl w:val="0"/>
          <w:numId w:val="2"/>
        </w:numPr>
        <w:spacing w:after="0" w:line="240" w:lineRule="auto"/>
        <w:ind w:left="0" w:firstLine="851"/>
        <w:jc w:val="both"/>
        <w:rPr>
          <w:rFonts w:ascii="Times New Roman" w:hAnsi="Times New Roman"/>
          <w:sz w:val="28"/>
          <w:szCs w:val="28"/>
        </w:rPr>
      </w:pPr>
      <w:r w:rsidRPr="002766A6">
        <w:rPr>
          <w:rFonts w:ascii="Times New Roman" w:hAnsi="Times New Roman"/>
          <w:sz w:val="28"/>
          <w:szCs w:val="28"/>
        </w:rPr>
        <w:t>предметных</w:t>
      </w:r>
      <w:proofErr w:type="gramStart"/>
      <w:r w:rsidRPr="002766A6">
        <w:rPr>
          <w:rFonts w:ascii="Times New Roman" w:hAnsi="Times New Roman"/>
          <w:sz w:val="28"/>
          <w:szCs w:val="28"/>
        </w:rPr>
        <w:t xml:space="preserve"> :</w:t>
      </w:r>
      <w:proofErr w:type="gramEnd"/>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сформированность понятий о нормах русского литературного языка и применение знаний о них в речевой практике;</w:t>
      </w:r>
    </w:p>
    <w:p w:rsidR="00281D3B" w:rsidRPr="002766A6" w:rsidRDefault="00281D3B" w:rsidP="00281D3B">
      <w:pPr>
        <w:spacing w:after="0" w:line="240" w:lineRule="auto"/>
        <w:ind w:firstLine="851"/>
        <w:jc w:val="both"/>
        <w:rPr>
          <w:rFonts w:ascii="Times New Roman" w:hAnsi="Times New Roman"/>
          <w:sz w:val="28"/>
          <w:szCs w:val="28"/>
        </w:rPr>
      </w:pPr>
      <w:proofErr w:type="gramStart"/>
      <w:r w:rsidRPr="002766A6">
        <w:rPr>
          <w:rFonts w:ascii="Times New Roman" w:hAnsi="Times New Roman"/>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владение навыками самоанализа и самооценки на основе наблюдений за собственной речью;</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владение умением представлять тексты в виде тезисов, конспектов, аннотаций, рефератов, сочинений различных жанров;</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сформированность представлений об изобразительно-выразительных возможностях русского языка;</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сформированность умений учитывать исторический, историко-культурный контекст и конте</w:t>
      </w:r>
      <w:proofErr w:type="gramStart"/>
      <w:r w:rsidRPr="002766A6">
        <w:rPr>
          <w:rFonts w:ascii="Times New Roman" w:hAnsi="Times New Roman"/>
          <w:sz w:val="28"/>
          <w:szCs w:val="28"/>
        </w:rPr>
        <w:t>кст тв</w:t>
      </w:r>
      <w:proofErr w:type="gramEnd"/>
      <w:r w:rsidRPr="002766A6">
        <w:rPr>
          <w:rFonts w:ascii="Times New Roman" w:hAnsi="Times New Roman"/>
          <w:sz w:val="28"/>
          <w:szCs w:val="28"/>
        </w:rPr>
        <w:t>орчества писателя в процессе анализа текста;</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владение навыками анализа текста с учетом их стилистической и </w:t>
      </w:r>
      <w:proofErr w:type="spellStart"/>
      <w:r w:rsidRPr="002766A6">
        <w:rPr>
          <w:rFonts w:ascii="Times New Roman" w:hAnsi="Times New Roman"/>
          <w:sz w:val="28"/>
          <w:szCs w:val="28"/>
        </w:rPr>
        <w:t>жанровородовой</w:t>
      </w:r>
      <w:proofErr w:type="spellEnd"/>
      <w:r w:rsidRPr="002766A6">
        <w:rPr>
          <w:rFonts w:ascii="Times New Roman" w:hAnsi="Times New Roman"/>
          <w:sz w:val="28"/>
          <w:szCs w:val="28"/>
        </w:rPr>
        <w:t xml:space="preserve"> специфики; осознание художественной картины жизни, созданной </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в литературном произведении, в единстве эмоционального личностного восприятия и интеллектуального понимания;</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сформированность представлений о системе стилей языка художественной литературы.</w:t>
      </w:r>
    </w:p>
    <w:p w:rsidR="00281D3B" w:rsidRPr="002766A6" w:rsidRDefault="00281D3B" w:rsidP="00281D3B">
      <w:pPr>
        <w:spacing w:after="0" w:line="240" w:lineRule="auto"/>
        <w:ind w:firstLine="851"/>
        <w:jc w:val="both"/>
        <w:rPr>
          <w:rFonts w:ascii="Times New Roman" w:hAnsi="Times New Roman"/>
          <w:sz w:val="28"/>
          <w:szCs w:val="28"/>
        </w:rPr>
      </w:pPr>
      <w:r w:rsidRPr="002766A6">
        <w:rPr>
          <w:rFonts w:ascii="Times New Roman" w:hAnsi="Times New Roman"/>
          <w:sz w:val="28"/>
          <w:szCs w:val="28"/>
        </w:rPr>
        <w:t>В результате освоения дисциплины «Русский язык и литература. Русский язык» у студентов должны сформироваться общие компетенции:</w:t>
      </w:r>
    </w:p>
    <w:p w:rsidR="00281D3B" w:rsidRPr="002766A6" w:rsidRDefault="00281D3B" w:rsidP="00281D3B">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281D3B" w:rsidRPr="002766A6" w:rsidRDefault="00281D3B" w:rsidP="00281D3B">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81D3B" w:rsidRPr="002766A6" w:rsidRDefault="00281D3B" w:rsidP="00281D3B">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281D3B" w:rsidRPr="002766A6" w:rsidRDefault="00281D3B" w:rsidP="00281D3B">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w:t>
      </w:r>
      <w:r w:rsidRPr="002766A6">
        <w:rPr>
          <w:rFonts w:ascii="Times New Roman" w:hAnsi="Times New Roman" w:cs="Times New Roman"/>
          <w:sz w:val="28"/>
          <w:szCs w:val="28"/>
        </w:rPr>
        <w:lastRenderedPageBreak/>
        <w:t>профессионального и личностного развития.</w:t>
      </w:r>
    </w:p>
    <w:p w:rsidR="00281D3B" w:rsidRPr="002766A6" w:rsidRDefault="00281D3B" w:rsidP="00281D3B">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281D3B" w:rsidRPr="002766A6" w:rsidRDefault="00281D3B" w:rsidP="00281D3B">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281D3B" w:rsidRPr="002766A6" w:rsidRDefault="00281D3B" w:rsidP="00281D3B">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281D3B" w:rsidRPr="002766A6" w:rsidRDefault="00281D3B" w:rsidP="00281D3B">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1D3B" w:rsidRPr="002766A6" w:rsidRDefault="00281D3B" w:rsidP="00281D3B">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281D3B" w:rsidRPr="002766A6" w:rsidRDefault="00281D3B" w:rsidP="00281D3B">
      <w:pPr>
        <w:spacing w:after="0" w:line="240" w:lineRule="auto"/>
        <w:ind w:firstLine="851"/>
        <w:rPr>
          <w:rFonts w:ascii="Times New Roman" w:hAnsi="Times New Roman"/>
          <w:sz w:val="28"/>
          <w:szCs w:val="28"/>
        </w:rPr>
      </w:pPr>
      <w:r w:rsidRPr="002766A6">
        <w:rPr>
          <w:rFonts w:ascii="Times New Roman" w:hAnsi="Times New Roman"/>
          <w:sz w:val="28"/>
          <w:szCs w:val="28"/>
        </w:rPr>
        <w:br w:type="page"/>
      </w:r>
    </w:p>
    <w:p w:rsidR="00281D3B" w:rsidRPr="002766A6" w:rsidRDefault="00281D3B" w:rsidP="00281D3B">
      <w:pPr>
        <w:spacing w:after="0" w:line="240" w:lineRule="auto"/>
        <w:ind w:firstLine="851"/>
        <w:jc w:val="both"/>
        <w:rPr>
          <w:rFonts w:ascii="Times New Roman" w:hAnsi="Times New Roman"/>
          <w:b/>
          <w:sz w:val="28"/>
          <w:szCs w:val="28"/>
        </w:rPr>
      </w:pPr>
      <w:r>
        <w:rPr>
          <w:rFonts w:ascii="Times New Roman" w:hAnsi="Times New Roman"/>
          <w:b/>
          <w:sz w:val="28"/>
          <w:szCs w:val="28"/>
        </w:rPr>
        <w:lastRenderedPageBreak/>
        <w:t xml:space="preserve">5. </w:t>
      </w:r>
      <w:r w:rsidRPr="002766A6">
        <w:rPr>
          <w:rFonts w:ascii="Times New Roman" w:hAnsi="Times New Roman"/>
          <w:b/>
          <w:sz w:val="28"/>
          <w:szCs w:val="28"/>
        </w:rPr>
        <w:t>Условия реализации программы дисциплины</w:t>
      </w:r>
    </w:p>
    <w:p w:rsidR="00281D3B" w:rsidRDefault="00281D3B" w:rsidP="00281D3B">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5.1. </w:t>
      </w:r>
      <w:r w:rsidRPr="002766A6">
        <w:rPr>
          <w:rFonts w:ascii="Times New Roman" w:hAnsi="Times New Roman"/>
          <w:b/>
          <w:sz w:val="28"/>
          <w:szCs w:val="28"/>
        </w:rPr>
        <w:t>Требования к минимальному материально-техническому обеспечению</w:t>
      </w:r>
    </w:p>
    <w:p w:rsidR="00281D3B" w:rsidRPr="002766A6" w:rsidRDefault="00281D3B" w:rsidP="00281D3B">
      <w:pPr>
        <w:spacing w:after="0" w:line="240" w:lineRule="auto"/>
        <w:ind w:firstLine="851"/>
        <w:jc w:val="both"/>
        <w:rPr>
          <w:rFonts w:ascii="Times New Roman" w:hAnsi="Times New Roman"/>
          <w:b/>
          <w:sz w:val="28"/>
          <w:szCs w:val="28"/>
        </w:rPr>
      </w:pPr>
    </w:p>
    <w:p w:rsidR="00281D3B" w:rsidRPr="00EF3EFD" w:rsidRDefault="00281D3B" w:rsidP="00281D3B">
      <w:pPr>
        <w:spacing w:after="0" w:line="240" w:lineRule="auto"/>
        <w:ind w:firstLine="851"/>
        <w:jc w:val="both"/>
        <w:rPr>
          <w:rFonts w:ascii="Times New Roman" w:hAnsi="Times New Roman"/>
          <w:sz w:val="28"/>
          <w:szCs w:val="28"/>
        </w:rPr>
      </w:pPr>
      <w:r w:rsidRPr="00EF3EFD">
        <w:rPr>
          <w:rFonts w:ascii="Times New Roman" w:hAnsi="Times New Roman"/>
          <w:sz w:val="28"/>
          <w:szCs w:val="28"/>
        </w:rPr>
        <w:t>Реализация программы дисциплины требует наличия учебного кабинета гуманитарного цикла.</w:t>
      </w:r>
    </w:p>
    <w:p w:rsidR="00281D3B" w:rsidRPr="00EF3EFD" w:rsidRDefault="00281D3B" w:rsidP="00281D3B">
      <w:pPr>
        <w:spacing w:after="0" w:line="240" w:lineRule="auto"/>
        <w:ind w:firstLine="851"/>
        <w:jc w:val="both"/>
        <w:rPr>
          <w:rFonts w:ascii="Times New Roman" w:hAnsi="Times New Roman"/>
          <w:sz w:val="28"/>
          <w:szCs w:val="28"/>
        </w:rPr>
      </w:pPr>
      <w:r w:rsidRPr="00EF3EFD">
        <w:rPr>
          <w:rFonts w:ascii="Times New Roman" w:hAnsi="Times New Roman"/>
          <w:sz w:val="28"/>
          <w:szCs w:val="28"/>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специализированной учебной мебелью и средствами обучения, достаточными для выполнения требований к уровню подготовки обучающихся.</w:t>
      </w:r>
    </w:p>
    <w:p w:rsidR="00281D3B" w:rsidRPr="00EF3EFD" w:rsidRDefault="00281D3B" w:rsidP="00281D3B">
      <w:pPr>
        <w:spacing w:after="0" w:line="240" w:lineRule="auto"/>
        <w:ind w:firstLine="851"/>
        <w:jc w:val="both"/>
        <w:rPr>
          <w:rFonts w:ascii="Times New Roman" w:hAnsi="Times New Roman"/>
          <w:b/>
          <w:sz w:val="28"/>
          <w:szCs w:val="28"/>
        </w:rPr>
      </w:pPr>
      <w:proofErr w:type="gramStart"/>
      <w:r w:rsidRPr="00EF3EFD">
        <w:rPr>
          <w:rFonts w:ascii="Times New Roman" w:hAnsi="Times New Roman"/>
          <w:b/>
          <w:sz w:val="28"/>
          <w:szCs w:val="28"/>
        </w:rPr>
        <w:t xml:space="preserve">Оборудование учебного кабинета: </w:t>
      </w:r>
      <w:r w:rsidRPr="00EF3EFD">
        <w:rPr>
          <w:rFonts w:ascii="Times New Roman" w:hAnsi="Times New Roman"/>
          <w:sz w:val="28"/>
          <w:szCs w:val="28"/>
        </w:rPr>
        <w:t>рабочее место преподавателя,</w:t>
      </w:r>
      <w:r w:rsidRPr="00EF3EFD">
        <w:rPr>
          <w:rFonts w:ascii="Times New Roman" w:hAnsi="Times New Roman"/>
          <w:b/>
          <w:sz w:val="28"/>
          <w:szCs w:val="28"/>
        </w:rPr>
        <w:t xml:space="preserve"> </w:t>
      </w:r>
      <w:r w:rsidRPr="00EF3EFD">
        <w:rPr>
          <w:rFonts w:ascii="Times New Roman" w:hAnsi="Times New Roman"/>
          <w:sz w:val="28"/>
          <w:szCs w:val="28"/>
        </w:rPr>
        <w:t xml:space="preserve"> парты (15 мест), классная доска, электронные презентации по изучаемым темам, наглядные пособия (плакаты, макеты),  комплекс учебно-методической документации (учебники и учебные пособия, карточки-задания, тесты и др.).</w:t>
      </w:r>
      <w:proofErr w:type="gramEnd"/>
    </w:p>
    <w:p w:rsidR="00281D3B" w:rsidRPr="00EF3EFD" w:rsidRDefault="00281D3B" w:rsidP="00281D3B">
      <w:pPr>
        <w:spacing w:after="0" w:line="240" w:lineRule="auto"/>
        <w:ind w:firstLine="851"/>
        <w:jc w:val="both"/>
        <w:rPr>
          <w:rFonts w:ascii="Times New Roman" w:hAnsi="Times New Roman"/>
          <w:b/>
          <w:sz w:val="28"/>
          <w:szCs w:val="28"/>
        </w:rPr>
      </w:pPr>
      <w:r w:rsidRPr="00EF3EFD">
        <w:rPr>
          <w:rFonts w:ascii="Times New Roman" w:hAnsi="Times New Roman"/>
          <w:b/>
          <w:sz w:val="28"/>
          <w:szCs w:val="28"/>
        </w:rPr>
        <w:t>Технические средства обучения:</w:t>
      </w:r>
      <w:r w:rsidRPr="00EF3EFD">
        <w:rPr>
          <w:rFonts w:ascii="Times New Roman" w:hAnsi="Times New Roman"/>
          <w:sz w:val="28"/>
          <w:szCs w:val="28"/>
        </w:rPr>
        <w:t xml:space="preserve"> </w:t>
      </w:r>
      <w:r>
        <w:rPr>
          <w:rFonts w:ascii="Times New Roman" w:hAnsi="Times New Roman"/>
          <w:sz w:val="28"/>
          <w:szCs w:val="28"/>
        </w:rPr>
        <w:t>компьютер,  телевизор</w:t>
      </w:r>
      <w:r w:rsidRPr="00EF3EFD">
        <w:rPr>
          <w:rFonts w:ascii="Times New Roman" w:hAnsi="Times New Roman"/>
          <w:sz w:val="28"/>
          <w:szCs w:val="28"/>
        </w:rPr>
        <w:t>.</w:t>
      </w:r>
    </w:p>
    <w:p w:rsidR="00281D3B" w:rsidRPr="00EF3EFD" w:rsidRDefault="00281D3B" w:rsidP="00281D3B">
      <w:pPr>
        <w:spacing w:after="0" w:line="240" w:lineRule="auto"/>
        <w:ind w:firstLine="851"/>
        <w:jc w:val="both"/>
        <w:rPr>
          <w:rFonts w:ascii="Times New Roman" w:hAnsi="Times New Roman"/>
          <w:sz w:val="28"/>
          <w:szCs w:val="28"/>
        </w:rPr>
      </w:pPr>
      <w:r w:rsidRPr="00EF3EFD">
        <w:rPr>
          <w:rFonts w:ascii="Times New Roman" w:hAnsi="Times New Roman"/>
          <w:sz w:val="28"/>
          <w:szCs w:val="28"/>
        </w:rPr>
        <w:t>В состав учебно-методического и материально-технического обеспечения программы учебной дисциплины «Русский язык и литература. Русский язык» входят:</w:t>
      </w:r>
    </w:p>
    <w:p w:rsidR="00281D3B" w:rsidRPr="00EF3EFD" w:rsidRDefault="00281D3B" w:rsidP="00281D3B">
      <w:pPr>
        <w:pStyle w:val="a3"/>
        <w:numPr>
          <w:ilvl w:val="0"/>
          <w:numId w:val="2"/>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 xml:space="preserve">многофункциональный комплекс преподавателя; </w:t>
      </w:r>
    </w:p>
    <w:p w:rsidR="00281D3B" w:rsidRPr="00EF3EFD" w:rsidRDefault="00281D3B" w:rsidP="00281D3B">
      <w:pPr>
        <w:pStyle w:val="a3"/>
        <w:numPr>
          <w:ilvl w:val="0"/>
          <w:numId w:val="2"/>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наглядные пособия (комплекты учебных таблиц, плакатов, портретов выдающихся ученых, поэтов, писателей и др.);</w:t>
      </w:r>
    </w:p>
    <w:p w:rsidR="00281D3B" w:rsidRPr="00EF3EFD" w:rsidRDefault="00281D3B" w:rsidP="00281D3B">
      <w:pPr>
        <w:pStyle w:val="a3"/>
        <w:numPr>
          <w:ilvl w:val="0"/>
          <w:numId w:val="2"/>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 xml:space="preserve">информационно-коммуникативные средства; </w:t>
      </w:r>
      <w:r w:rsidRPr="00EF3EFD">
        <w:rPr>
          <w:rFonts w:ascii="Times New Roman" w:hAnsi="Times New Roman"/>
          <w:sz w:val="28"/>
          <w:szCs w:val="28"/>
        </w:rPr>
        <w:tab/>
      </w:r>
    </w:p>
    <w:p w:rsidR="00281D3B" w:rsidRPr="00EF3EFD" w:rsidRDefault="00281D3B" w:rsidP="00281D3B">
      <w:pPr>
        <w:pStyle w:val="a3"/>
        <w:numPr>
          <w:ilvl w:val="0"/>
          <w:numId w:val="2"/>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 xml:space="preserve">экранно-звуковые пособия; </w:t>
      </w:r>
      <w:r w:rsidRPr="00EF3EFD">
        <w:rPr>
          <w:rFonts w:ascii="Times New Roman" w:hAnsi="Times New Roman"/>
          <w:sz w:val="28"/>
          <w:szCs w:val="28"/>
        </w:rPr>
        <w:tab/>
      </w:r>
    </w:p>
    <w:p w:rsidR="00281D3B" w:rsidRPr="00EF3EFD" w:rsidRDefault="00281D3B" w:rsidP="00281D3B">
      <w:pPr>
        <w:pStyle w:val="a3"/>
        <w:numPr>
          <w:ilvl w:val="0"/>
          <w:numId w:val="2"/>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rsidR="00281D3B" w:rsidRPr="00EF3EFD" w:rsidRDefault="00281D3B" w:rsidP="00281D3B">
      <w:pPr>
        <w:pStyle w:val="a3"/>
        <w:numPr>
          <w:ilvl w:val="0"/>
          <w:numId w:val="2"/>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библиотечный фонд.</w:t>
      </w:r>
    </w:p>
    <w:p w:rsidR="00281D3B" w:rsidRDefault="00281D3B" w:rsidP="00281D3B">
      <w:r>
        <w:br w:type="page"/>
      </w:r>
    </w:p>
    <w:p w:rsidR="00281D3B" w:rsidRPr="00B02929" w:rsidRDefault="00281D3B" w:rsidP="00281D3B">
      <w:pPr>
        <w:pStyle w:val="a3"/>
        <w:keepNext/>
        <w:keepLines/>
        <w:numPr>
          <w:ilvl w:val="0"/>
          <w:numId w:val="7"/>
        </w:numPr>
        <w:spacing w:after="0" w:line="480" w:lineRule="auto"/>
        <w:ind w:left="0" w:firstLine="851"/>
        <w:jc w:val="both"/>
        <w:outlineLvl w:val="1"/>
        <w:rPr>
          <w:rFonts w:ascii="Times New Roman" w:hAnsi="Times New Roman"/>
          <w:sz w:val="28"/>
          <w:szCs w:val="28"/>
        </w:rPr>
      </w:pPr>
      <w:r w:rsidRPr="00B02929">
        <w:rPr>
          <w:rFonts w:ascii="Times New Roman" w:hAnsi="Times New Roman"/>
          <w:b/>
          <w:bCs/>
          <w:color w:val="1A171C"/>
          <w:sz w:val="28"/>
          <w:szCs w:val="28"/>
        </w:rPr>
        <w:lastRenderedPageBreak/>
        <w:t>Рекомендуемая литература</w:t>
      </w:r>
    </w:p>
    <w:p w:rsidR="00281D3B" w:rsidRPr="00EF3EFD" w:rsidRDefault="00281D3B" w:rsidP="00281D3B">
      <w:pPr>
        <w:keepNext/>
        <w:keepLines/>
        <w:spacing w:after="0" w:line="240" w:lineRule="auto"/>
        <w:ind w:firstLine="851"/>
        <w:jc w:val="center"/>
        <w:outlineLvl w:val="1"/>
        <w:rPr>
          <w:rFonts w:ascii="Times New Roman" w:hAnsi="Times New Roman"/>
          <w:sz w:val="28"/>
          <w:szCs w:val="28"/>
        </w:rPr>
      </w:pPr>
      <w:r w:rsidRPr="00EF3EFD">
        <w:rPr>
          <w:rFonts w:ascii="Times New Roman" w:hAnsi="Times New Roman"/>
          <w:b/>
          <w:bCs/>
          <w:color w:val="1A171C"/>
          <w:sz w:val="28"/>
          <w:szCs w:val="28"/>
        </w:rPr>
        <w:t>Для студентов</w:t>
      </w:r>
    </w:p>
    <w:p w:rsidR="00716355" w:rsidRPr="00716355" w:rsidRDefault="00716355" w:rsidP="00716355">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 xml:space="preserve">В.Ф. Греков, С.Е. Крючков, Л.А. </w:t>
      </w:r>
      <w:proofErr w:type="spellStart"/>
      <w:r w:rsidRPr="00716355">
        <w:rPr>
          <w:rFonts w:ascii="Times New Roman" w:hAnsi="Times New Roman"/>
          <w:iCs/>
          <w:color w:val="1A171C"/>
          <w:sz w:val="28"/>
          <w:szCs w:val="28"/>
        </w:rPr>
        <w:t>Чешко</w:t>
      </w:r>
      <w:proofErr w:type="spellEnd"/>
      <w:r w:rsidRPr="00716355">
        <w:rPr>
          <w:rFonts w:ascii="Times New Roman" w:hAnsi="Times New Roman"/>
          <w:iCs/>
          <w:color w:val="1A171C"/>
          <w:sz w:val="28"/>
          <w:szCs w:val="28"/>
        </w:rPr>
        <w:t xml:space="preserve"> Русский язык. 10-11кл.– Москва, «Просвещение», 2011</w:t>
      </w:r>
    </w:p>
    <w:p w:rsidR="00716355" w:rsidRPr="00716355" w:rsidRDefault="00716355" w:rsidP="00716355">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 xml:space="preserve">Власенков А.И., </w:t>
      </w:r>
      <w:proofErr w:type="spellStart"/>
      <w:r w:rsidRPr="00716355">
        <w:rPr>
          <w:rFonts w:ascii="Times New Roman" w:hAnsi="Times New Roman"/>
          <w:iCs/>
          <w:color w:val="1A171C"/>
          <w:sz w:val="28"/>
          <w:szCs w:val="28"/>
        </w:rPr>
        <w:t>Рыбченкова</w:t>
      </w:r>
      <w:proofErr w:type="spellEnd"/>
      <w:r w:rsidRPr="00716355">
        <w:rPr>
          <w:rFonts w:ascii="Times New Roman" w:hAnsi="Times New Roman"/>
          <w:iCs/>
          <w:color w:val="1A171C"/>
          <w:sz w:val="28"/>
          <w:szCs w:val="28"/>
        </w:rPr>
        <w:t xml:space="preserve"> Л.М. Русский язык: Грамматика. Текст. Стили речи. Учебник для 10-11 </w:t>
      </w:r>
      <w:proofErr w:type="spellStart"/>
      <w:r w:rsidRPr="00716355">
        <w:rPr>
          <w:rFonts w:ascii="Times New Roman" w:hAnsi="Times New Roman"/>
          <w:iCs/>
          <w:color w:val="1A171C"/>
          <w:sz w:val="28"/>
          <w:szCs w:val="28"/>
        </w:rPr>
        <w:t>кл</w:t>
      </w:r>
      <w:proofErr w:type="spellEnd"/>
      <w:r w:rsidRPr="00716355">
        <w:rPr>
          <w:rFonts w:ascii="Times New Roman" w:hAnsi="Times New Roman"/>
          <w:iCs/>
          <w:color w:val="1A171C"/>
          <w:sz w:val="28"/>
          <w:szCs w:val="28"/>
        </w:rPr>
        <w:t xml:space="preserve">. </w:t>
      </w:r>
      <w:proofErr w:type="spellStart"/>
      <w:r w:rsidRPr="00716355">
        <w:rPr>
          <w:rFonts w:ascii="Times New Roman" w:hAnsi="Times New Roman"/>
          <w:iCs/>
          <w:color w:val="1A171C"/>
          <w:sz w:val="28"/>
          <w:szCs w:val="28"/>
        </w:rPr>
        <w:t>общеобразов</w:t>
      </w:r>
      <w:proofErr w:type="spellEnd"/>
      <w:r w:rsidRPr="00716355">
        <w:rPr>
          <w:rFonts w:ascii="Times New Roman" w:hAnsi="Times New Roman"/>
          <w:iCs/>
          <w:color w:val="1A171C"/>
          <w:sz w:val="28"/>
          <w:szCs w:val="28"/>
        </w:rPr>
        <w:t xml:space="preserve">. </w:t>
      </w:r>
      <w:proofErr w:type="spellStart"/>
      <w:r w:rsidRPr="00716355">
        <w:rPr>
          <w:rFonts w:ascii="Times New Roman" w:hAnsi="Times New Roman"/>
          <w:iCs/>
          <w:color w:val="1A171C"/>
          <w:sz w:val="28"/>
          <w:szCs w:val="28"/>
        </w:rPr>
        <w:t>учрежд</w:t>
      </w:r>
      <w:proofErr w:type="spellEnd"/>
      <w:r w:rsidRPr="00716355">
        <w:rPr>
          <w:rFonts w:ascii="Times New Roman" w:hAnsi="Times New Roman"/>
          <w:iCs/>
          <w:color w:val="1A171C"/>
          <w:sz w:val="28"/>
          <w:szCs w:val="28"/>
        </w:rPr>
        <w:t>. – М., 2013.</w:t>
      </w:r>
    </w:p>
    <w:p w:rsidR="00716355" w:rsidRPr="00716355" w:rsidRDefault="00716355" w:rsidP="00716355">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 xml:space="preserve">Антонова Е.С., </w:t>
      </w:r>
      <w:proofErr w:type="spellStart"/>
      <w:r w:rsidRPr="00716355">
        <w:rPr>
          <w:rFonts w:ascii="Times New Roman" w:hAnsi="Times New Roman"/>
          <w:iCs/>
          <w:color w:val="1A171C"/>
          <w:sz w:val="28"/>
          <w:szCs w:val="28"/>
        </w:rPr>
        <w:t>Воителева</w:t>
      </w:r>
      <w:proofErr w:type="spellEnd"/>
      <w:r w:rsidRPr="00716355">
        <w:rPr>
          <w:rFonts w:ascii="Times New Roman" w:hAnsi="Times New Roman"/>
          <w:iCs/>
          <w:color w:val="1A171C"/>
          <w:sz w:val="28"/>
          <w:szCs w:val="28"/>
        </w:rPr>
        <w:t xml:space="preserve"> Т.М. Русский язык и культура речи6 </w:t>
      </w:r>
      <w:proofErr w:type="spellStart"/>
      <w:r w:rsidRPr="00716355">
        <w:rPr>
          <w:rFonts w:ascii="Times New Roman" w:hAnsi="Times New Roman"/>
          <w:iCs/>
          <w:color w:val="1A171C"/>
          <w:sz w:val="28"/>
          <w:szCs w:val="28"/>
        </w:rPr>
        <w:t>учеб</w:t>
      </w:r>
      <w:proofErr w:type="gramStart"/>
      <w:r w:rsidRPr="00716355">
        <w:rPr>
          <w:rFonts w:ascii="Times New Roman" w:hAnsi="Times New Roman"/>
          <w:iCs/>
          <w:color w:val="1A171C"/>
          <w:sz w:val="28"/>
          <w:szCs w:val="28"/>
        </w:rPr>
        <w:t>.п</w:t>
      </w:r>
      <w:proofErr w:type="gramEnd"/>
      <w:r w:rsidRPr="00716355">
        <w:rPr>
          <w:rFonts w:ascii="Times New Roman" w:hAnsi="Times New Roman"/>
          <w:iCs/>
          <w:color w:val="1A171C"/>
          <w:sz w:val="28"/>
          <w:szCs w:val="28"/>
        </w:rPr>
        <w:t>особ</w:t>
      </w:r>
      <w:proofErr w:type="spellEnd"/>
      <w:r w:rsidRPr="00716355">
        <w:rPr>
          <w:rFonts w:ascii="Times New Roman" w:hAnsi="Times New Roman"/>
          <w:iCs/>
          <w:color w:val="1A171C"/>
          <w:sz w:val="28"/>
          <w:szCs w:val="28"/>
        </w:rPr>
        <w:t>. для студ. сред. проф. учеб. заведений. – М.: Изд. центр "Академия", 2014.</w:t>
      </w:r>
    </w:p>
    <w:p w:rsidR="00716355" w:rsidRPr="00716355" w:rsidRDefault="00716355" w:rsidP="00716355">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 xml:space="preserve">Антонова Е.С., </w:t>
      </w:r>
      <w:proofErr w:type="spellStart"/>
      <w:r w:rsidRPr="00716355">
        <w:rPr>
          <w:rFonts w:ascii="Times New Roman" w:hAnsi="Times New Roman"/>
          <w:iCs/>
          <w:color w:val="1A171C"/>
          <w:sz w:val="28"/>
          <w:szCs w:val="28"/>
        </w:rPr>
        <w:t>Воителева</w:t>
      </w:r>
      <w:proofErr w:type="spellEnd"/>
      <w:r w:rsidRPr="00716355">
        <w:rPr>
          <w:rFonts w:ascii="Times New Roman" w:hAnsi="Times New Roman"/>
          <w:iCs/>
          <w:color w:val="1A171C"/>
          <w:sz w:val="28"/>
          <w:szCs w:val="28"/>
        </w:rPr>
        <w:t xml:space="preserve"> Т.М. Русский язык. - М.: Изд. центр "Академия", 2014.</w:t>
      </w:r>
    </w:p>
    <w:p w:rsidR="00716355" w:rsidRPr="00716355" w:rsidRDefault="00716355" w:rsidP="00716355">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 xml:space="preserve">Герасименко Н.А., </w:t>
      </w:r>
      <w:proofErr w:type="spellStart"/>
      <w:r w:rsidRPr="00716355">
        <w:rPr>
          <w:rFonts w:ascii="Times New Roman" w:hAnsi="Times New Roman"/>
          <w:iCs/>
          <w:color w:val="1A171C"/>
          <w:sz w:val="28"/>
          <w:szCs w:val="28"/>
        </w:rPr>
        <w:t>Канафьева</w:t>
      </w:r>
      <w:proofErr w:type="spellEnd"/>
      <w:r w:rsidRPr="00716355">
        <w:rPr>
          <w:rFonts w:ascii="Times New Roman" w:hAnsi="Times New Roman"/>
          <w:iCs/>
          <w:color w:val="1A171C"/>
          <w:sz w:val="28"/>
          <w:szCs w:val="28"/>
        </w:rPr>
        <w:t xml:space="preserve"> А.В., </w:t>
      </w:r>
      <w:proofErr w:type="spellStart"/>
      <w:r w:rsidRPr="00716355">
        <w:rPr>
          <w:rFonts w:ascii="Times New Roman" w:hAnsi="Times New Roman"/>
          <w:iCs/>
          <w:color w:val="1A171C"/>
          <w:sz w:val="28"/>
          <w:szCs w:val="28"/>
        </w:rPr>
        <w:t>Леденева</w:t>
      </w:r>
      <w:proofErr w:type="spellEnd"/>
      <w:r w:rsidRPr="00716355">
        <w:rPr>
          <w:rFonts w:ascii="Times New Roman" w:hAnsi="Times New Roman"/>
          <w:iCs/>
          <w:color w:val="1A171C"/>
          <w:sz w:val="28"/>
          <w:szCs w:val="28"/>
        </w:rPr>
        <w:t xml:space="preserve"> В.В. и др. Русский язык: учебник. – 4-е изд., </w:t>
      </w:r>
      <w:proofErr w:type="spellStart"/>
      <w:r w:rsidRPr="00716355">
        <w:rPr>
          <w:rFonts w:ascii="Times New Roman" w:hAnsi="Times New Roman"/>
          <w:iCs/>
          <w:color w:val="1A171C"/>
          <w:sz w:val="28"/>
          <w:szCs w:val="28"/>
        </w:rPr>
        <w:t>испр</w:t>
      </w:r>
      <w:proofErr w:type="spellEnd"/>
      <w:r w:rsidRPr="00716355">
        <w:rPr>
          <w:rFonts w:ascii="Times New Roman" w:hAnsi="Times New Roman"/>
          <w:iCs/>
          <w:color w:val="1A171C"/>
          <w:sz w:val="28"/>
          <w:szCs w:val="28"/>
        </w:rPr>
        <w:t>. – М., 2012.</w:t>
      </w:r>
    </w:p>
    <w:p w:rsidR="00716355" w:rsidRPr="00716355" w:rsidRDefault="00716355" w:rsidP="00716355">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Розенталь Д.Э. Русский язык 10-11 класс. - Москва. Дрофа, 2003.</w:t>
      </w:r>
    </w:p>
    <w:p w:rsidR="00281D3B" w:rsidRPr="00EF3EFD" w:rsidRDefault="00281D3B" w:rsidP="00716355">
      <w:pPr>
        <w:keepNext/>
        <w:keepLines/>
        <w:spacing w:after="0" w:line="240" w:lineRule="auto"/>
        <w:ind w:firstLine="851"/>
        <w:jc w:val="center"/>
        <w:outlineLvl w:val="2"/>
        <w:rPr>
          <w:rFonts w:ascii="Times New Roman" w:hAnsi="Times New Roman"/>
          <w:sz w:val="28"/>
          <w:szCs w:val="28"/>
        </w:rPr>
      </w:pPr>
      <w:r w:rsidRPr="00EF3EFD">
        <w:rPr>
          <w:rFonts w:ascii="Times New Roman" w:hAnsi="Times New Roman"/>
          <w:b/>
          <w:bCs/>
          <w:color w:val="1A171C"/>
          <w:sz w:val="28"/>
          <w:szCs w:val="28"/>
        </w:rPr>
        <w:t>Для преподавателей</w:t>
      </w:r>
    </w:p>
    <w:p w:rsidR="00281D3B" w:rsidRPr="00EF3EFD" w:rsidRDefault="00281D3B" w:rsidP="00281D3B">
      <w:pPr>
        <w:spacing w:after="0" w:line="240" w:lineRule="auto"/>
        <w:ind w:right="20" w:firstLine="851"/>
        <w:jc w:val="both"/>
        <w:rPr>
          <w:rFonts w:ascii="Times New Roman" w:hAnsi="Times New Roman"/>
          <w:sz w:val="28"/>
          <w:szCs w:val="28"/>
        </w:rPr>
      </w:pPr>
      <w:proofErr w:type="gramStart"/>
      <w:r w:rsidRPr="00EF3EFD">
        <w:rPr>
          <w:rFonts w:ascii="Times New Roman" w:hAnsi="Times New Roman"/>
          <w:color w:val="1A171C"/>
          <w:sz w:val="28"/>
          <w:szCs w:val="28"/>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proofErr w:type="gramEnd"/>
    </w:p>
    <w:p w:rsidR="00281D3B" w:rsidRPr="00EF3EFD" w:rsidRDefault="00281D3B" w:rsidP="00281D3B">
      <w:pPr>
        <w:spacing w:after="0" w:line="240" w:lineRule="auto"/>
        <w:ind w:right="20" w:firstLine="851"/>
        <w:jc w:val="both"/>
        <w:rPr>
          <w:rFonts w:ascii="Times New Roman" w:hAnsi="Times New Roman"/>
          <w:sz w:val="28"/>
          <w:szCs w:val="28"/>
        </w:rPr>
      </w:pPr>
      <w:r w:rsidRPr="00EF3EFD">
        <w:rPr>
          <w:rFonts w:ascii="Times New Roman" w:hAnsi="Times New Roman"/>
          <w:color w:val="1A171C"/>
          <w:sz w:val="28"/>
          <w:szCs w:val="28"/>
        </w:rPr>
        <w:t xml:space="preserve">Приказ </w:t>
      </w:r>
      <w:proofErr w:type="spellStart"/>
      <w:r w:rsidRPr="00EF3EFD">
        <w:rPr>
          <w:rFonts w:ascii="Times New Roman" w:hAnsi="Times New Roman"/>
          <w:color w:val="1A171C"/>
          <w:sz w:val="28"/>
          <w:szCs w:val="28"/>
        </w:rPr>
        <w:t>Минобрнауки</w:t>
      </w:r>
      <w:proofErr w:type="spellEnd"/>
      <w:r w:rsidRPr="00EF3EFD">
        <w:rPr>
          <w:rFonts w:ascii="Times New Roman" w:hAnsi="Times New Roman"/>
          <w:color w:val="1A171C"/>
          <w:sz w:val="28"/>
          <w:szCs w:val="28"/>
        </w:rPr>
        <w:t xml:space="preserve"> России от 17.05.2012 № 413 «Об утверждении федерального государ</w:t>
      </w:r>
      <w:r w:rsidRPr="00EF3EFD">
        <w:rPr>
          <w:rFonts w:ascii="Times New Roman" w:hAnsi="Times New Roman"/>
          <w:color w:val="1A171C"/>
          <w:sz w:val="28"/>
          <w:szCs w:val="28"/>
        </w:rPr>
        <w:softHyphen/>
        <w:t>ственного образовательного стандарта среднего (полного) общего образования» (зарегистриро</w:t>
      </w:r>
      <w:r w:rsidRPr="00EF3EFD">
        <w:rPr>
          <w:rFonts w:ascii="Times New Roman" w:hAnsi="Times New Roman"/>
          <w:color w:val="1A171C"/>
          <w:sz w:val="28"/>
          <w:szCs w:val="28"/>
        </w:rPr>
        <w:softHyphen/>
        <w:t>ван в Минюсте РФ 07.06.2012 № 24480).</w:t>
      </w:r>
    </w:p>
    <w:p w:rsidR="00281D3B" w:rsidRPr="00EF3EFD" w:rsidRDefault="00281D3B" w:rsidP="00281D3B">
      <w:pPr>
        <w:spacing w:after="0" w:line="240" w:lineRule="auto"/>
        <w:ind w:right="20" w:firstLine="851"/>
        <w:jc w:val="both"/>
        <w:rPr>
          <w:rFonts w:ascii="Times New Roman" w:hAnsi="Times New Roman"/>
          <w:sz w:val="28"/>
          <w:szCs w:val="28"/>
        </w:rPr>
      </w:pPr>
      <w:r w:rsidRPr="00EF3EFD">
        <w:rPr>
          <w:rFonts w:ascii="Times New Roman" w:hAnsi="Times New Roman"/>
          <w:color w:val="1A171C"/>
          <w:sz w:val="28"/>
          <w:szCs w:val="28"/>
        </w:rPr>
        <w:t xml:space="preserve">Приказ </w:t>
      </w:r>
      <w:proofErr w:type="spellStart"/>
      <w:r w:rsidRPr="00EF3EFD">
        <w:rPr>
          <w:rFonts w:ascii="Times New Roman" w:hAnsi="Times New Roman"/>
          <w:color w:val="1A171C"/>
          <w:sz w:val="28"/>
          <w:szCs w:val="28"/>
        </w:rPr>
        <w:t>Минобрнауки</w:t>
      </w:r>
      <w:proofErr w:type="spellEnd"/>
      <w:r w:rsidRPr="00EF3EFD">
        <w:rPr>
          <w:rFonts w:ascii="Times New Roman" w:hAnsi="Times New Roman"/>
          <w:color w:val="1A171C"/>
          <w:sz w:val="28"/>
          <w:szCs w:val="28"/>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281D3B" w:rsidRPr="00EF3EFD" w:rsidRDefault="00281D3B" w:rsidP="00281D3B">
      <w:pPr>
        <w:spacing w:after="0" w:line="240" w:lineRule="auto"/>
        <w:ind w:right="20" w:firstLine="851"/>
        <w:jc w:val="both"/>
        <w:rPr>
          <w:rFonts w:ascii="Times New Roman" w:hAnsi="Times New Roman"/>
          <w:sz w:val="28"/>
          <w:szCs w:val="28"/>
        </w:rPr>
      </w:pPr>
      <w:proofErr w:type="gramStart"/>
      <w:r w:rsidRPr="00EF3EFD">
        <w:rPr>
          <w:rFonts w:ascii="Times New Roman" w:hAnsi="Times New Roman"/>
          <w:color w:val="1A171C"/>
          <w:sz w:val="28"/>
          <w:szCs w:val="28"/>
        </w:rPr>
        <w:t xml:space="preserve">Письмо Департамента государственной политики в сфере подготовки рабочих кадров и ДПО </w:t>
      </w:r>
      <w:proofErr w:type="spellStart"/>
      <w:r w:rsidRPr="00EF3EFD">
        <w:rPr>
          <w:rFonts w:ascii="Times New Roman" w:hAnsi="Times New Roman"/>
          <w:color w:val="1A171C"/>
          <w:sz w:val="28"/>
          <w:szCs w:val="28"/>
        </w:rPr>
        <w:t>Минобрнауки</w:t>
      </w:r>
      <w:proofErr w:type="spellEnd"/>
      <w:r w:rsidRPr="00EF3EFD">
        <w:rPr>
          <w:rFonts w:ascii="Times New Roman" w:hAnsi="Times New Roman"/>
          <w:color w:val="1A171C"/>
          <w:sz w:val="28"/>
          <w:szCs w:val="28"/>
        </w:rPr>
        <w:t xml:space="preserve"> России от 17.03.2015 № 06-259 «Рекомендации по организации получе</w:t>
      </w:r>
      <w:r w:rsidRPr="00EF3EFD">
        <w:rPr>
          <w:rFonts w:ascii="Times New Roman" w:hAnsi="Times New Roman"/>
          <w:color w:val="1A171C"/>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281D3B" w:rsidRPr="00EF3EFD" w:rsidRDefault="00281D3B" w:rsidP="00281D3B">
      <w:pPr>
        <w:spacing w:after="0" w:line="240" w:lineRule="auto"/>
        <w:ind w:right="20" w:firstLine="851"/>
        <w:jc w:val="both"/>
        <w:rPr>
          <w:rFonts w:ascii="Times New Roman" w:hAnsi="Times New Roman"/>
          <w:sz w:val="28"/>
          <w:szCs w:val="28"/>
        </w:rPr>
      </w:pPr>
      <w:proofErr w:type="spellStart"/>
      <w:r w:rsidRPr="00EF3EFD">
        <w:rPr>
          <w:rFonts w:ascii="Times New Roman" w:hAnsi="Times New Roman"/>
          <w:i/>
          <w:iCs/>
          <w:color w:val="1A171C"/>
          <w:sz w:val="28"/>
          <w:szCs w:val="28"/>
        </w:rPr>
        <w:t>Воителева</w:t>
      </w:r>
      <w:proofErr w:type="spellEnd"/>
      <w:r w:rsidRPr="00EF3EFD">
        <w:rPr>
          <w:rFonts w:ascii="Times New Roman" w:hAnsi="Times New Roman"/>
          <w:i/>
          <w:iCs/>
          <w:color w:val="1A171C"/>
          <w:sz w:val="28"/>
          <w:szCs w:val="28"/>
        </w:rPr>
        <w:t xml:space="preserve"> Т.М.</w:t>
      </w:r>
      <w:r w:rsidRPr="00EF3EFD">
        <w:rPr>
          <w:rFonts w:ascii="Times New Roman" w:hAnsi="Times New Roman"/>
          <w:color w:val="1A171C"/>
          <w:sz w:val="28"/>
          <w:szCs w:val="28"/>
        </w:rPr>
        <w:t xml:space="preserve"> Русский язык: методические рекомендации: метод</w:t>
      </w:r>
      <w:proofErr w:type="gramStart"/>
      <w:r w:rsidRPr="00EF3EFD">
        <w:rPr>
          <w:rFonts w:ascii="Times New Roman" w:hAnsi="Times New Roman"/>
          <w:color w:val="1A171C"/>
          <w:sz w:val="28"/>
          <w:szCs w:val="28"/>
        </w:rPr>
        <w:t>.</w:t>
      </w:r>
      <w:proofErr w:type="gramEnd"/>
      <w:r w:rsidRPr="00EF3EFD">
        <w:rPr>
          <w:rFonts w:ascii="Times New Roman" w:hAnsi="Times New Roman"/>
          <w:color w:val="1A171C"/>
          <w:sz w:val="28"/>
          <w:szCs w:val="28"/>
        </w:rPr>
        <w:t xml:space="preserve"> </w:t>
      </w:r>
      <w:proofErr w:type="gramStart"/>
      <w:r w:rsidRPr="00EF3EFD">
        <w:rPr>
          <w:rFonts w:ascii="Times New Roman" w:hAnsi="Times New Roman"/>
          <w:color w:val="1A171C"/>
          <w:sz w:val="28"/>
          <w:szCs w:val="28"/>
        </w:rPr>
        <w:t>п</w:t>
      </w:r>
      <w:proofErr w:type="gramEnd"/>
      <w:r w:rsidRPr="00EF3EFD">
        <w:rPr>
          <w:rFonts w:ascii="Times New Roman" w:hAnsi="Times New Roman"/>
          <w:color w:val="1A171C"/>
          <w:sz w:val="28"/>
          <w:szCs w:val="28"/>
        </w:rPr>
        <w:t>особие для учреж</w:t>
      </w:r>
      <w:r w:rsidRPr="00EF3EFD">
        <w:rPr>
          <w:rFonts w:ascii="Times New Roman" w:hAnsi="Times New Roman"/>
          <w:color w:val="1A171C"/>
          <w:sz w:val="28"/>
          <w:szCs w:val="28"/>
        </w:rPr>
        <w:softHyphen/>
        <w:t>дений сред. проф. образования. — М., 2014.</w:t>
      </w:r>
    </w:p>
    <w:p w:rsidR="00281D3B" w:rsidRPr="00EF3EFD" w:rsidRDefault="00281D3B" w:rsidP="00281D3B">
      <w:pPr>
        <w:spacing w:after="0" w:line="240" w:lineRule="auto"/>
        <w:ind w:right="20" w:firstLine="851"/>
        <w:jc w:val="both"/>
        <w:rPr>
          <w:rFonts w:ascii="Times New Roman" w:hAnsi="Times New Roman"/>
          <w:sz w:val="28"/>
          <w:szCs w:val="28"/>
        </w:rPr>
      </w:pPr>
      <w:r w:rsidRPr="00EF3EFD">
        <w:rPr>
          <w:rFonts w:ascii="Times New Roman" w:hAnsi="Times New Roman"/>
          <w:i/>
          <w:iCs/>
          <w:color w:val="1A171C"/>
          <w:sz w:val="28"/>
          <w:szCs w:val="28"/>
        </w:rPr>
        <w:t>Горшков А.И.</w:t>
      </w:r>
      <w:r w:rsidRPr="00EF3EFD">
        <w:rPr>
          <w:rFonts w:ascii="Times New Roman" w:hAnsi="Times New Roman"/>
          <w:color w:val="1A171C"/>
          <w:sz w:val="28"/>
          <w:szCs w:val="28"/>
        </w:rPr>
        <w:t xml:space="preserve"> Русская словесность. От слова к словесности. 10—11 классы: учебник для общеобразовательных учреждений.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2010.</w:t>
      </w:r>
    </w:p>
    <w:p w:rsidR="00281D3B" w:rsidRPr="00EF3EFD" w:rsidRDefault="00281D3B" w:rsidP="00281D3B">
      <w:pPr>
        <w:spacing w:after="0" w:line="240" w:lineRule="auto"/>
        <w:ind w:firstLine="851"/>
        <w:jc w:val="both"/>
        <w:rPr>
          <w:rFonts w:ascii="Times New Roman" w:hAnsi="Times New Roman"/>
          <w:sz w:val="28"/>
          <w:szCs w:val="28"/>
        </w:rPr>
      </w:pPr>
      <w:r w:rsidRPr="00EF3EFD">
        <w:rPr>
          <w:rFonts w:ascii="Times New Roman" w:hAnsi="Times New Roman"/>
          <w:i/>
          <w:iCs/>
          <w:color w:val="1A171C"/>
          <w:sz w:val="28"/>
          <w:szCs w:val="28"/>
        </w:rPr>
        <w:t>Львова С.И.</w:t>
      </w:r>
      <w:r w:rsidRPr="00EF3EFD">
        <w:rPr>
          <w:rFonts w:ascii="Times New Roman" w:hAnsi="Times New Roman"/>
          <w:color w:val="1A171C"/>
          <w:sz w:val="28"/>
          <w:szCs w:val="28"/>
        </w:rPr>
        <w:t xml:space="preserve"> Таблицы по русскому языку.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2010.</w:t>
      </w:r>
    </w:p>
    <w:p w:rsidR="00281D3B" w:rsidRPr="00EF3EFD" w:rsidRDefault="00281D3B" w:rsidP="00281D3B">
      <w:pPr>
        <w:spacing w:after="0" w:line="240" w:lineRule="auto"/>
        <w:ind w:right="20" w:firstLine="851"/>
        <w:jc w:val="both"/>
        <w:rPr>
          <w:rFonts w:ascii="Times New Roman" w:hAnsi="Times New Roman"/>
          <w:sz w:val="28"/>
          <w:szCs w:val="28"/>
        </w:rPr>
      </w:pPr>
      <w:proofErr w:type="spellStart"/>
      <w:r w:rsidRPr="00EF3EFD">
        <w:rPr>
          <w:rFonts w:ascii="Times New Roman" w:hAnsi="Times New Roman"/>
          <w:i/>
          <w:iCs/>
          <w:color w:val="1A171C"/>
          <w:sz w:val="28"/>
          <w:szCs w:val="28"/>
        </w:rPr>
        <w:lastRenderedPageBreak/>
        <w:t>Пахнова</w:t>
      </w:r>
      <w:proofErr w:type="spellEnd"/>
      <w:r w:rsidRPr="00EF3EFD">
        <w:rPr>
          <w:rFonts w:ascii="Times New Roman" w:hAnsi="Times New Roman"/>
          <w:i/>
          <w:iCs/>
          <w:color w:val="1A171C"/>
          <w:sz w:val="28"/>
          <w:szCs w:val="28"/>
        </w:rPr>
        <w:t xml:space="preserve"> Т.М.</w:t>
      </w:r>
      <w:r w:rsidRPr="00EF3EFD">
        <w:rPr>
          <w:rFonts w:ascii="Times New Roman" w:hAnsi="Times New Roman"/>
          <w:color w:val="1A171C"/>
          <w:sz w:val="28"/>
          <w:szCs w:val="28"/>
        </w:rPr>
        <w:t xml:space="preserve"> Готовимся к устному и письменному экзамену по русскому языку.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2011.</w:t>
      </w:r>
    </w:p>
    <w:p w:rsidR="00281D3B" w:rsidRPr="00EF3EFD" w:rsidRDefault="00281D3B" w:rsidP="00281D3B">
      <w:pPr>
        <w:keepNext/>
        <w:keepLines/>
        <w:spacing w:after="0" w:line="240" w:lineRule="auto"/>
        <w:ind w:firstLine="851"/>
        <w:jc w:val="center"/>
        <w:outlineLvl w:val="2"/>
        <w:rPr>
          <w:rFonts w:ascii="Times New Roman" w:hAnsi="Times New Roman"/>
          <w:sz w:val="28"/>
          <w:szCs w:val="28"/>
        </w:rPr>
      </w:pPr>
      <w:r w:rsidRPr="00EF3EFD">
        <w:rPr>
          <w:rFonts w:ascii="Times New Roman" w:hAnsi="Times New Roman"/>
          <w:b/>
          <w:bCs/>
          <w:color w:val="1A171C"/>
          <w:sz w:val="28"/>
          <w:szCs w:val="28"/>
        </w:rPr>
        <w:t>Словари</w:t>
      </w:r>
    </w:p>
    <w:p w:rsidR="00281D3B" w:rsidRPr="00EF3EFD" w:rsidRDefault="00281D3B" w:rsidP="00281D3B">
      <w:pPr>
        <w:spacing w:after="0" w:line="240" w:lineRule="auto"/>
        <w:ind w:firstLine="851"/>
        <w:jc w:val="both"/>
        <w:rPr>
          <w:rFonts w:ascii="Times New Roman" w:hAnsi="Times New Roman"/>
          <w:sz w:val="28"/>
          <w:szCs w:val="28"/>
        </w:rPr>
      </w:pPr>
      <w:proofErr w:type="spellStart"/>
      <w:r w:rsidRPr="00EF3EFD">
        <w:rPr>
          <w:rFonts w:ascii="Times New Roman" w:hAnsi="Times New Roman"/>
          <w:i/>
          <w:iCs/>
          <w:color w:val="1A171C"/>
          <w:sz w:val="28"/>
          <w:szCs w:val="28"/>
        </w:rPr>
        <w:t>Горбачевич</w:t>
      </w:r>
      <w:proofErr w:type="spellEnd"/>
      <w:r w:rsidRPr="00EF3EFD">
        <w:rPr>
          <w:rFonts w:ascii="Times New Roman" w:hAnsi="Times New Roman"/>
          <w:i/>
          <w:iCs/>
          <w:color w:val="1A171C"/>
          <w:sz w:val="28"/>
          <w:szCs w:val="28"/>
        </w:rPr>
        <w:t xml:space="preserve"> К.С.</w:t>
      </w:r>
      <w:r w:rsidRPr="00EF3EFD">
        <w:rPr>
          <w:rFonts w:ascii="Times New Roman" w:hAnsi="Times New Roman"/>
          <w:color w:val="1A171C"/>
          <w:sz w:val="28"/>
          <w:szCs w:val="28"/>
        </w:rPr>
        <w:t xml:space="preserve"> Словарь трудностей современного русского языка.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СПб</w:t>
      </w:r>
      <w:proofErr w:type="gramStart"/>
      <w:r w:rsidRPr="00EF3EFD">
        <w:rPr>
          <w:rFonts w:ascii="Times New Roman" w:hAnsi="Times New Roman"/>
          <w:color w:val="1A171C"/>
          <w:sz w:val="28"/>
          <w:szCs w:val="28"/>
        </w:rPr>
        <w:t xml:space="preserve">., </w:t>
      </w:r>
      <w:proofErr w:type="gramEnd"/>
      <w:r w:rsidRPr="00EF3EFD">
        <w:rPr>
          <w:rFonts w:ascii="Times New Roman" w:hAnsi="Times New Roman"/>
          <w:color w:val="1A171C"/>
          <w:sz w:val="28"/>
          <w:szCs w:val="28"/>
        </w:rPr>
        <w:t>2003.</w:t>
      </w:r>
    </w:p>
    <w:p w:rsidR="00281D3B" w:rsidRPr="00EF3EFD" w:rsidRDefault="00281D3B" w:rsidP="00281D3B">
      <w:pPr>
        <w:spacing w:after="0" w:line="240" w:lineRule="auto"/>
        <w:ind w:right="20" w:firstLine="851"/>
        <w:jc w:val="both"/>
        <w:rPr>
          <w:rFonts w:ascii="Times New Roman" w:hAnsi="Times New Roman"/>
          <w:sz w:val="28"/>
          <w:szCs w:val="28"/>
        </w:rPr>
      </w:pPr>
      <w:r w:rsidRPr="00EF3EFD">
        <w:rPr>
          <w:rFonts w:ascii="Times New Roman" w:hAnsi="Times New Roman"/>
          <w:i/>
          <w:iCs/>
          <w:color w:val="1A171C"/>
          <w:sz w:val="28"/>
          <w:szCs w:val="28"/>
        </w:rPr>
        <w:t xml:space="preserve">Граудина Л.К., Ицкович В.А., </w:t>
      </w:r>
      <w:proofErr w:type="spellStart"/>
      <w:r w:rsidRPr="00EF3EFD">
        <w:rPr>
          <w:rFonts w:ascii="Times New Roman" w:hAnsi="Times New Roman"/>
          <w:i/>
          <w:iCs/>
          <w:color w:val="1A171C"/>
          <w:sz w:val="28"/>
          <w:szCs w:val="28"/>
        </w:rPr>
        <w:t>Катлинская</w:t>
      </w:r>
      <w:proofErr w:type="spellEnd"/>
      <w:r w:rsidRPr="00EF3EFD">
        <w:rPr>
          <w:rFonts w:ascii="Times New Roman" w:hAnsi="Times New Roman"/>
          <w:i/>
          <w:iCs/>
          <w:color w:val="1A171C"/>
          <w:sz w:val="28"/>
          <w:szCs w:val="28"/>
        </w:rPr>
        <w:t xml:space="preserve"> Л.П.</w:t>
      </w:r>
      <w:r w:rsidRPr="00EF3EFD">
        <w:rPr>
          <w:rFonts w:ascii="Times New Roman" w:hAnsi="Times New Roman"/>
          <w:color w:val="1A171C"/>
          <w:sz w:val="28"/>
          <w:szCs w:val="28"/>
        </w:rPr>
        <w:t xml:space="preserve"> Грамматическая правильность русской речи. Стилистический словарь вариантов.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 xml:space="preserve">2-е изд., </w:t>
      </w:r>
      <w:proofErr w:type="spellStart"/>
      <w:r w:rsidRPr="00EF3EFD">
        <w:rPr>
          <w:rFonts w:ascii="Times New Roman" w:hAnsi="Times New Roman"/>
          <w:color w:val="1A171C"/>
          <w:sz w:val="28"/>
          <w:szCs w:val="28"/>
        </w:rPr>
        <w:t>испр</w:t>
      </w:r>
      <w:proofErr w:type="spellEnd"/>
      <w:r w:rsidRPr="00EF3EFD">
        <w:rPr>
          <w:rFonts w:ascii="Times New Roman" w:hAnsi="Times New Roman"/>
          <w:color w:val="1A171C"/>
          <w:sz w:val="28"/>
          <w:szCs w:val="28"/>
        </w:rPr>
        <w:t xml:space="preserve">. и доп.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2001.</w:t>
      </w:r>
    </w:p>
    <w:p w:rsidR="00281D3B" w:rsidRPr="00EF3EFD" w:rsidRDefault="00281D3B" w:rsidP="00281D3B">
      <w:pPr>
        <w:spacing w:after="0" w:line="240" w:lineRule="auto"/>
        <w:ind w:right="20" w:firstLine="851"/>
        <w:jc w:val="both"/>
        <w:rPr>
          <w:rFonts w:ascii="Times New Roman" w:hAnsi="Times New Roman"/>
          <w:sz w:val="28"/>
          <w:szCs w:val="28"/>
        </w:rPr>
      </w:pPr>
      <w:r w:rsidRPr="00EF3EFD">
        <w:rPr>
          <w:rFonts w:ascii="Times New Roman" w:hAnsi="Times New Roman"/>
          <w:i/>
          <w:iCs/>
          <w:color w:val="1A171C"/>
          <w:sz w:val="28"/>
          <w:szCs w:val="28"/>
        </w:rPr>
        <w:t>Иванова О.Е., Лопатин В.В., Нечаева И.В., Чельцова Л.К.</w:t>
      </w:r>
      <w:r w:rsidRPr="00EF3EFD">
        <w:rPr>
          <w:rFonts w:ascii="Times New Roman" w:hAnsi="Times New Roman"/>
          <w:b/>
          <w:bCs/>
          <w:color w:val="1A171C"/>
          <w:sz w:val="28"/>
          <w:szCs w:val="28"/>
        </w:rPr>
        <w:t xml:space="preserve"> </w:t>
      </w:r>
      <w:r w:rsidRPr="00EF3EFD">
        <w:rPr>
          <w:rFonts w:ascii="Times New Roman" w:hAnsi="Times New Roman"/>
          <w:bCs/>
          <w:color w:val="1A171C"/>
          <w:sz w:val="28"/>
          <w:szCs w:val="28"/>
        </w:rPr>
        <w:t>Русский орфографический словарь: около 180 000 слов</w:t>
      </w:r>
      <w:r w:rsidRPr="00EF3EFD">
        <w:rPr>
          <w:rFonts w:ascii="Times New Roman" w:hAnsi="Times New Roman"/>
          <w:color w:val="1A171C"/>
          <w:sz w:val="28"/>
          <w:szCs w:val="28"/>
        </w:rPr>
        <w:t xml:space="preserve"> / Российская академия наук. Институт русского языка им. В.В.Виноградова / под ред. В.В.Лопатина.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 xml:space="preserve">2-е изд., </w:t>
      </w:r>
      <w:proofErr w:type="spellStart"/>
      <w:r w:rsidRPr="00EF3EFD">
        <w:rPr>
          <w:rFonts w:ascii="Times New Roman" w:hAnsi="Times New Roman"/>
          <w:color w:val="1A171C"/>
          <w:sz w:val="28"/>
          <w:szCs w:val="28"/>
        </w:rPr>
        <w:t>испр</w:t>
      </w:r>
      <w:proofErr w:type="spellEnd"/>
      <w:r w:rsidRPr="00EF3EFD">
        <w:rPr>
          <w:rFonts w:ascii="Times New Roman" w:hAnsi="Times New Roman"/>
          <w:color w:val="1A171C"/>
          <w:sz w:val="28"/>
          <w:szCs w:val="28"/>
        </w:rPr>
        <w:t xml:space="preserve">. и доп.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2004.</w:t>
      </w:r>
    </w:p>
    <w:p w:rsidR="00281D3B" w:rsidRPr="00EF3EFD" w:rsidRDefault="00281D3B" w:rsidP="00281D3B">
      <w:pPr>
        <w:spacing w:after="0" w:line="240" w:lineRule="auto"/>
        <w:ind w:firstLine="851"/>
        <w:jc w:val="both"/>
        <w:rPr>
          <w:rFonts w:ascii="Times New Roman" w:hAnsi="Times New Roman"/>
          <w:sz w:val="28"/>
          <w:szCs w:val="28"/>
        </w:rPr>
      </w:pPr>
      <w:r w:rsidRPr="00EF3EFD">
        <w:rPr>
          <w:rFonts w:ascii="Times New Roman" w:hAnsi="Times New Roman"/>
          <w:i/>
          <w:iCs/>
          <w:color w:val="1A171C"/>
          <w:sz w:val="28"/>
          <w:szCs w:val="28"/>
        </w:rPr>
        <w:t>Крысин Л.П.</w:t>
      </w:r>
      <w:r w:rsidRPr="00EF3EFD">
        <w:rPr>
          <w:rFonts w:ascii="Times New Roman" w:hAnsi="Times New Roman"/>
          <w:b/>
          <w:bCs/>
          <w:color w:val="1A171C"/>
          <w:sz w:val="28"/>
          <w:szCs w:val="28"/>
        </w:rPr>
        <w:t xml:space="preserve"> </w:t>
      </w:r>
      <w:r w:rsidRPr="00EF3EFD">
        <w:rPr>
          <w:rFonts w:ascii="Times New Roman" w:hAnsi="Times New Roman"/>
          <w:bCs/>
          <w:color w:val="1A171C"/>
          <w:sz w:val="28"/>
          <w:szCs w:val="28"/>
        </w:rPr>
        <w:t>Толковый словарь иноязычных слов.</w:t>
      </w:r>
      <w:r w:rsidRPr="00EF3EFD">
        <w:rPr>
          <w:rFonts w:ascii="Times New Roman" w:hAnsi="Times New Roman"/>
          <w:color w:val="1A171C"/>
          <w:sz w:val="28"/>
          <w:szCs w:val="28"/>
        </w:rPr>
        <w:t xml:space="preserve"> — М., 2008.</w:t>
      </w:r>
    </w:p>
    <w:p w:rsidR="00281D3B" w:rsidRPr="00EF3EFD" w:rsidRDefault="00281D3B" w:rsidP="00281D3B">
      <w:pPr>
        <w:spacing w:after="0" w:line="240" w:lineRule="auto"/>
        <w:ind w:right="20" w:firstLine="851"/>
        <w:jc w:val="both"/>
        <w:rPr>
          <w:rFonts w:ascii="Times New Roman" w:hAnsi="Times New Roman"/>
          <w:sz w:val="28"/>
          <w:szCs w:val="28"/>
        </w:rPr>
      </w:pPr>
      <w:proofErr w:type="spellStart"/>
      <w:r w:rsidRPr="00EF3EFD">
        <w:rPr>
          <w:rFonts w:ascii="Times New Roman" w:hAnsi="Times New Roman"/>
          <w:i/>
          <w:iCs/>
          <w:color w:val="1A171C"/>
          <w:sz w:val="28"/>
          <w:szCs w:val="28"/>
        </w:rPr>
        <w:t>Лекант</w:t>
      </w:r>
      <w:proofErr w:type="spellEnd"/>
      <w:r w:rsidRPr="00EF3EFD">
        <w:rPr>
          <w:rFonts w:ascii="Times New Roman" w:hAnsi="Times New Roman"/>
          <w:i/>
          <w:iCs/>
          <w:color w:val="1A171C"/>
          <w:sz w:val="28"/>
          <w:szCs w:val="28"/>
        </w:rPr>
        <w:t xml:space="preserve"> П.А., </w:t>
      </w:r>
      <w:proofErr w:type="spellStart"/>
      <w:r w:rsidRPr="00EF3EFD">
        <w:rPr>
          <w:rFonts w:ascii="Times New Roman" w:hAnsi="Times New Roman"/>
          <w:i/>
          <w:iCs/>
          <w:color w:val="1A171C"/>
          <w:sz w:val="28"/>
          <w:szCs w:val="28"/>
        </w:rPr>
        <w:t>Леденева</w:t>
      </w:r>
      <w:proofErr w:type="spellEnd"/>
      <w:r w:rsidRPr="00EF3EFD">
        <w:rPr>
          <w:rFonts w:ascii="Times New Roman" w:hAnsi="Times New Roman"/>
          <w:i/>
          <w:iCs/>
          <w:color w:val="1A171C"/>
          <w:sz w:val="28"/>
          <w:szCs w:val="28"/>
        </w:rPr>
        <w:t xml:space="preserve"> В.В.</w:t>
      </w:r>
      <w:r w:rsidRPr="00EF3EFD">
        <w:rPr>
          <w:rFonts w:ascii="Times New Roman" w:hAnsi="Times New Roman"/>
          <w:color w:val="1A171C"/>
          <w:sz w:val="28"/>
          <w:szCs w:val="28"/>
        </w:rPr>
        <w:t xml:space="preserve"> Школьный орфоэпический словарь русского языка. — М., 2005.</w:t>
      </w:r>
    </w:p>
    <w:p w:rsidR="00281D3B" w:rsidRPr="00EF3EFD" w:rsidRDefault="00281D3B" w:rsidP="00281D3B">
      <w:pPr>
        <w:spacing w:after="0" w:line="240" w:lineRule="auto"/>
        <w:ind w:firstLine="851"/>
        <w:jc w:val="both"/>
        <w:rPr>
          <w:rFonts w:ascii="Times New Roman" w:hAnsi="Times New Roman"/>
          <w:sz w:val="28"/>
          <w:szCs w:val="28"/>
        </w:rPr>
      </w:pPr>
      <w:r w:rsidRPr="00EF3EFD">
        <w:rPr>
          <w:rFonts w:ascii="Times New Roman" w:hAnsi="Times New Roman"/>
          <w:i/>
          <w:iCs/>
          <w:color w:val="1A171C"/>
          <w:sz w:val="28"/>
          <w:szCs w:val="28"/>
        </w:rPr>
        <w:t>Львов В.В.</w:t>
      </w:r>
      <w:r w:rsidRPr="00EF3EFD">
        <w:rPr>
          <w:rFonts w:ascii="Times New Roman" w:hAnsi="Times New Roman"/>
          <w:color w:val="1A171C"/>
          <w:sz w:val="28"/>
          <w:szCs w:val="28"/>
        </w:rPr>
        <w:t xml:space="preserve"> Школьный орфоэпический словарь русского языка. — М., 2004.</w:t>
      </w:r>
    </w:p>
    <w:p w:rsidR="00281D3B" w:rsidRPr="00EF3EFD" w:rsidRDefault="00281D3B" w:rsidP="00281D3B">
      <w:pPr>
        <w:spacing w:after="0" w:line="240" w:lineRule="auto"/>
        <w:ind w:left="20" w:firstLine="851"/>
        <w:jc w:val="both"/>
        <w:rPr>
          <w:rFonts w:ascii="Times New Roman" w:hAnsi="Times New Roman"/>
          <w:sz w:val="28"/>
          <w:szCs w:val="28"/>
        </w:rPr>
      </w:pPr>
      <w:r w:rsidRPr="00EF3EFD">
        <w:rPr>
          <w:rFonts w:ascii="Times New Roman" w:hAnsi="Times New Roman"/>
          <w:i/>
          <w:iCs/>
          <w:color w:val="1A171C"/>
          <w:sz w:val="28"/>
          <w:szCs w:val="28"/>
        </w:rPr>
        <w:t>Т.М.</w:t>
      </w:r>
      <w:r w:rsidRPr="00EF3EFD">
        <w:rPr>
          <w:rFonts w:ascii="Times New Roman" w:hAnsi="Times New Roman"/>
          <w:color w:val="1A171C"/>
          <w:sz w:val="28"/>
          <w:szCs w:val="28"/>
        </w:rPr>
        <w:t xml:space="preserve"> Русский язык: пособие для подготовки к ЕГЭ: учеб. по</w:t>
      </w:r>
      <w:r w:rsidRPr="00EF3EFD">
        <w:rPr>
          <w:rFonts w:ascii="Times New Roman" w:hAnsi="Times New Roman"/>
          <w:color w:val="1A171C"/>
          <w:sz w:val="28"/>
          <w:szCs w:val="28"/>
        </w:rPr>
        <w:softHyphen/>
        <w:t xml:space="preserve">— </w:t>
      </w:r>
      <w:proofErr w:type="gramStart"/>
      <w:r w:rsidRPr="00EF3EFD">
        <w:rPr>
          <w:rFonts w:ascii="Times New Roman" w:hAnsi="Times New Roman"/>
          <w:color w:val="1A171C"/>
          <w:sz w:val="28"/>
          <w:szCs w:val="28"/>
        </w:rPr>
        <w:t>М.</w:t>
      </w:r>
      <w:proofErr w:type="gramEnd"/>
      <w:r w:rsidRPr="00EF3EFD">
        <w:rPr>
          <w:rFonts w:ascii="Times New Roman" w:hAnsi="Times New Roman"/>
          <w:color w:val="1A171C"/>
          <w:sz w:val="28"/>
          <w:szCs w:val="28"/>
        </w:rPr>
        <w:t>, 2014.</w:t>
      </w:r>
    </w:p>
    <w:p w:rsidR="00281D3B" w:rsidRPr="00EF3EFD" w:rsidRDefault="00281D3B" w:rsidP="00281D3B">
      <w:pPr>
        <w:spacing w:after="0" w:line="240" w:lineRule="auto"/>
        <w:ind w:left="20" w:firstLine="851"/>
        <w:jc w:val="both"/>
        <w:rPr>
          <w:rFonts w:ascii="Times New Roman" w:hAnsi="Times New Roman"/>
          <w:sz w:val="28"/>
          <w:szCs w:val="28"/>
        </w:rPr>
      </w:pPr>
      <w:r w:rsidRPr="00EF3EFD">
        <w:rPr>
          <w:rFonts w:ascii="Times New Roman" w:hAnsi="Times New Roman"/>
          <w:i/>
          <w:iCs/>
          <w:color w:val="1A171C"/>
          <w:sz w:val="28"/>
          <w:szCs w:val="28"/>
        </w:rPr>
        <w:t>Т. М.</w:t>
      </w:r>
      <w:r w:rsidRPr="00EF3EFD">
        <w:rPr>
          <w:rFonts w:ascii="Times New Roman" w:hAnsi="Times New Roman"/>
          <w:color w:val="1A171C"/>
          <w:sz w:val="28"/>
          <w:szCs w:val="28"/>
        </w:rPr>
        <w:t xml:space="preserve"> Русский язык: учебник для учреждений сред</w:t>
      </w:r>
      <w:proofErr w:type="gramStart"/>
      <w:r w:rsidRPr="00EF3EFD">
        <w:rPr>
          <w:rFonts w:ascii="Times New Roman" w:hAnsi="Times New Roman"/>
          <w:color w:val="1A171C"/>
          <w:sz w:val="28"/>
          <w:szCs w:val="28"/>
        </w:rPr>
        <w:t>.</w:t>
      </w:r>
      <w:proofErr w:type="gramEnd"/>
      <w:r w:rsidRPr="00EF3EFD">
        <w:rPr>
          <w:rFonts w:ascii="Times New Roman" w:hAnsi="Times New Roman"/>
          <w:color w:val="1A171C"/>
          <w:sz w:val="28"/>
          <w:szCs w:val="28"/>
        </w:rPr>
        <w:t xml:space="preserve"> </w:t>
      </w:r>
      <w:proofErr w:type="gramStart"/>
      <w:r w:rsidRPr="00EF3EFD">
        <w:rPr>
          <w:rFonts w:ascii="Times New Roman" w:hAnsi="Times New Roman"/>
          <w:color w:val="1A171C"/>
          <w:sz w:val="28"/>
          <w:szCs w:val="28"/>
        </w:rPr>
        <w:t>п</w:t>
      </w:r>
      <w:proofErr w:type="gramEnd"/>
      <w:r w:rsidRPr="00EF3EFD">
        <w:rPr>
          <w:rFonts w:ascii="Times New Roman" w:hAnsi="Times New Roman"/>
          <w:color w:val="1A171C"/>
          <w:sz w:val="28"/>
          <w:szCs w:val="28"/>
        </w:rPr>
        <w:t>роф. об-</w:t>
      </w:r>
    </w:p>
    <w:p w:rsidR="00281D3B" w:rsidRPr="00EF3EFD" w:rsidRDefault="00281D3B" w:rsidP="00281D3B">
      <w:pPr>
        <w:spacing w:after="0" w:line="240" w:lineRule="auto"/>
        <w:ind w:left="20" w:right="20" w:firstLine="851"/>
        <w:jc w:val="both"/>
        <w:rPr>
          <w:rFonts w:ascii="Times New Roman" w:hAnsi="Times New Roman"/>
          <w:sz w:val="28"/>
          <w:szCs w:val="28"/>
        </w:rPr>
      </w:pPr>
      <w:r w:rsidRPr="00EF3EFD">
        <w:rPr>
          <w:rFonts w:ascii="Times New Roman" w:hAnsi="Times New Roman"/>
          <w:i/>
          <w:iCs/>
          <w:color w:val="1A171C"/>
          <w:sz w:val="28"/>
          <w:szCs w:val="28"/>
        </w:rPr>
        <w:t>Ожегов С.И.</w:t>
      </w:r>
      <w:r w:rsidRPr="00EF3EFD">
        <w:rPr>
          <w:rFonts w:ascii="Times New Roman" w:hAnsi="Times New Roman"/>
          <w:color w:val="1A171C"/>
          <w:sz w:val="28"/>
          <w:szCs w:val="28"/>
        </w:rPr>
        <w:t xml:space="preserve"> Словарь русского языка. Около 60 000 слов и фразеологических выражений.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 xml:space="preserve">25-е изд., </w:t>
      </w:r>
      <w:proofErr w:type="spellStart"/>
      <w:r w:rsidRPr="00EF3EFD">
        <w:rPr>
          <w:rFonts w:ascii="Times New Roman" w:hAnsi="Times New Roman"/>
          <w:color w:val="1A171C"/>
          <w:sz w:val="28"/>
          <w:szCs w:val="28"/>
        </w:rPr>
        <w:t>испр</w:t>
      </w:r>
      <w:proofErr w:type="spellEnd"/>
      <w:r w:rsidRPr="00EF3EFD">
        <w:rPr>
          <w:rFonts w:ascii="Times New Roman" w:hAnsi="Times New Roman"/>
          <w:color w:val="1A171C"/>
          <w:sz w:val="28"/>
          <w:szCs w:val="28"/>
        </w:rPr>
        <w:t>. и доп. /под общ</w:t>
      </w:r>
      <w:proofErr w:type="gramStart"/>
      <w:r w:rsidRPr="00EF3EFD">
        <w:rPr>
          <w:rFonts w:ascii="Times New Roman" w:hAnsi="Times New Roman"/>
          <w:color w:val="1A171C"/>
          <w:sz w:val="28"/>
          <w:szCs w:val="28"/>
        </w:rPr>
        <w:t>.</w:t>
      </w:r>
      <w:proofErr w:type="gramEnd"/>
      <w:r w:rsidRPr="00EF3EFD">
        <w:rPr>
          <w:rFonts w:ascii="Times New Roman" w:hAnsi="Times New Roman"/>
          <w:color w:val="1A171C"/>
          <w:sz w:val="28"/>
          <w:szCs w:val="28"/>
        </w:rPr>
        <w:t xml:space="preserve"> </w:t>
      </w:r>
      <w:proofErr w:type="gramStart"/>
      <w:r w:rsidRPr="00EF3EFD">
        <w:rPr>
          <w:rFonts w:ascii="Times New Roman" w:hAnsi="Times New Roman"/>
          <w:color w:val="1A171C"/>
          <w:sz w:val="28"/>
          <w:szCs w:val="28"/>
        </w:rPr>
        <w:t>р</w:t>
      </w:r>
      <w:proofErr w:type="gramEnd"/>
      <w:r w:rsidRPr="00EF3EFD">
        <w:rPr>
          <w:rFonts w:ascii="Times New Roman" w:hAnsi="Times New Roman"/>
          <w:color w:val="1A171C"/>
          <w:sz w:val="28"/>
          <w:szCs w:val="28"/>
        </w:rPr>
        <w:t xml:space="preserve">ед. Л. И.Скворцова.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2006.</w:t>
      </w:r>
    </w:p>
    <w:p w:rsidR="00281D3B" w:rsidRPr="00EF3EFD" w:rsidRDefault="00281D3B" w:rsidP="00281D3B">
      <w:pPr>
        <w:spacing w:after="0" w:line="240" w:lineRule="auto"/>
        <w:ind w:left="20" w:right="20" w:firstLine="851"/>
        <w:jc w:val="both"/>
        <w:rPr>
          <w:rFonts w:ascii="Times New Roman" w:hAnsi="Times New Roman"/>
          <w:sz w:val="28"/>
          <w:szCs w:val="28"/>
        </w:rPr>
      </w:pPr>
      <w:r w:rsidRPr="00EF3EFD">
        <w:rPr>
          <w:rFonts w:ascii="Times New Roman" w:hAnsi="Times New Roman"/>
          <w:i/>
          <w:iCs/>
          <w:color w:val="1A171C"/>
          <w:sz w:val="28"/>
          <w:szCs w:val="28"/>
        </w:rPr>
        <w:t>Розенталь Д.Э., Краснянский В.В.</w:t>
      </w:r>
      <w:r w:rsidRPr="00EF3EFD">
        <w:rPr>
          <w:rFonts w:ascii="Times New Roman" w:hAnsi="Times New Roman"/>
          <w:color w:val="1A171C"/>
          <w:sz w:val="28"/>
          <w:szCs w:val="28"/>
        </w:rPr>
        <w:t xml:space="preserve"> Фразеологический словарь русского языка.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2011.</w:t>
      </w:r>
    </w:p>
    <w:p w:rsidR="00281D3B" w:rsidRPr="00EF3EFD" w:rsidRDefault="00281D3B" w:rsidP="00281D3B">
      <w:pPr>
        <w:spacing w:after="0" w:line="240" w:lineRule="auto"/>
        <w:ind w:left="280" w:right="20" w:firstLine="851"/>
        <w:jc w:val="both"/>
        <w:rPr>
          <w:rFonts w:ascii="Times New Roman" w:hAnsi="Times New Roman"/>
          <w:sz w:val="28"/>
          <w:szCs w:val="28"/>
        </w:rPr>
      </w:pPr>
      <w:r w:rsidRPr="00EF3EFD">
        <w:rPr>
          <w:rFonts w:ascii="Times New Roman" w:hAnsi="Times New Roman"/>
          <w:i/>
          <w:iCs/>
          <w:color w:val="1A171C"/>
          <w:sz w:val="28"/>
          <w:szCs w:val="28"/>
        </w:rPr>
        <w:t>Скворцов Л.И.</w:t>
      </w:r>
      <w:r w:rsidRPr="00EF3EFD">
        <w:rPr>
          <w:rFonts w:ascii="Times New Roman" w:hAnsi="Times New Roman"/>
          <w:color w:val="1A171C"/>
          <w:sz w:val="28"/>
          <w:szCs w:val="28"/>
        </w:rPr>
        <w:t xml:space="preserve"> Большой толковый словарь правильной русской речи. — М., 2005. </w:t>
      </w:r>
      <w:r w:rsidRPr="00EF3EFD">
        <w:rPr>
          <w:rFonts w:ascii="Times New Roman" w:hAnsi="Times New Roman"/>
          <w:i/>
          <w:iCs/>
          <w:color w:val="1A171C"/>
          <w:sz w:val="28"/>
          <w:szCs w:val="28"/>
        </w:rPr>
        <w:t>Ушаков Д.Н., Крючков С.Е.</w:t>
      </w:r>
      <w:r w:rsidRPr="00EF3EFD">
        <w:rPr>
          <w:rFonts w:ascii="Times New Roman" w:hAnsi="Times New Roman"/>
          <w:color w:val="1A171C"/>
          <w:sz w:val="28"/>
          <w:szCs w:val="28"/>
        </w:rPr>
        <w:t xml:space="preserve"> Орфографический словарь. — М., 2006.</w:t>
      </w:r>
    </w:p>
    <w:p w:rsidR="00281D3B" w:rsidRPr="00EF3EFD" w:rsidRDefault="00281D3B" w:rsidP="00281D3B">
      <w:pPr>
        <w:spacing w:after="0" w:line="240" w:lineRule="auto"/>
        <w:ind w:left="20" w:right="20" w:firstLine="851"/>
        <w:jc w:val="both"/>
        <w:rPr>
          <w:rFonts w:ascii="Times New Roman" w:hAnsi="Times New Roman"/>
          <w:sz w:val="28"/>
          <w:szCs w:val="28"/>
        </w:rPr>
      </w:pPr>
      <w:r w:rsidRPr="00EF3EFD">
        <w:rPr>
          <w:rFonts w:ascii="Times New Roman" w:hAnsi="Times New Roman"/>
          <w:color w:val="1A171C"/>
          <w:sz w:val="28"/>
          <w:szCs w:val="28"/>
        </w:rPr>
        <w:t>Через дефис, слитно или раздельно?: словарь-справочник русского языка / сост. В.В.Бурцева. — М., 2006.</w:t>
      </w:r>
    </w:p>
    <w:p w:rsidR="00281D3B" w:rsidRPr="00EF3EFD" w:rsidRDefault="00281D3B" w:rsidP="00281D3B">
      <w:pPr>
        <w:keepNext/>
        <w:keepLines/>
        <w:spacing w:after="0" w:line="240" w:lineRule="auto"/>
        <w:ind w:left="3240"/>
        <w:jc w:val="both"/>
        <w:outlineLvl w:val="2"/>
        <w:rPr>
          <w:rFonts w:ascii="Times New Roman" w:hAnsi="Times New Roman"/>
          <w:sz w:val="28"/>
          <w:szCs w:val="28"/>
        </w:rPr>
      </w:pPr>
      <w:r w:rsidRPr="00EF3EFD">
        <w:rPr>
          <w:rFonts w:ascii="Times New Roman" w:hAnsi="Times New Roman"/>
          <w:b/>
          <w:bCs/>
          <w:color w:val="1A171C"/>
          <w:sz w:val="28"/>
          <w:szCs w:val="28"/>
        </w:rPr>
        <w:t>Интернет-ресурсы</w:t>
      </w:r>
    </w:p>
    <w:p w:rsidR="00281D3B" w:rsidRPr="00EF3EFD" w:rsidRDefault="00F057E7" w:rsidP="00281D3B">
      <w:pPr>
        <w:spacing w:after="0" w:line="240" w:lineRule="auto"/>
        <w:ind w:firstLine="851"/>
        <w:jc w:val="both"/>
        <w:rPr>
          <w:rFonts w:ascii="Times New Roman" w:hAnsi="Times New Roman"/>
          <w:sz w:val="28"/>
          <w:szCs w:val="28"/>
        </w:rPr>
      </w:pPr>
      <w:hyperlink r:id="rId7" w:history="1">
        <w:r w:rsidR="00281D3B" w:rsidRPr="00EF3EFD">
          <w:rPr>
            <w:rFonts w:ascii="Times New Roman" w:hAnsi="Times New Roman"/>
            <w:color w:val="1A171C"/>
            <w:sz w:val="28"/>
            <w:szCs w:val="28"/>
            <w:lang w:val="en-US" w:eastAsia="en-US"/>
          </w:rPr>
          <w:t>www</w:t>
        </w:r>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eor</w:t>
        </w:r>
        <w:proofErr w:type="spellEnd"/>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it</w:t>
        </w:r>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ru</w:t>
        </w:r>
        <w:proofErr w:type="spellEnd"/>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eor</w:t>
        </w:r>
        <w:proofErr w:type="spellEnd"/>
      </w:hyperlink>
      <w:r w:rsidR="00281D3B" w:rsidRPr="00EF3EFD">
        <w:rPr>
          <w:rFonts w:ascii="Times New Roman" w:hAnsi="Times New Roman"/>
          <w:color w:val="1A171C"/>
          <w:sz w:val="28"/>
          <w:szCs w:val="28"/>
          <w:lang w:eastAsia="en-US"/>
        </w:rPr>
        <w:t xml:space="preserve"> </w:t>
      </w:r>
      <w:r w:rsidR="00281D3B" w:rsidRPr="00EF3EFD">
        <w:rPr>
          <w:rFonts w:ascii="Times New Roman" w:hAnsi="Times New Roman"/>
          <w:color w:val="1A171C"/>
          <w:sz w:val="28"/>
          <w:szCs w:val="28"/>
        </w:rPr>
        <w:t>(учебный портал по использованию ЭОР).</w:t>
      </w:r>
    </w:p>
    <w:p w:rsidR="00281D3B" w:rsidRPr="00EF3EFD" w:rsidRDefault="00281D3B" w:rsidP="00281D3B">
      <w:pPr>
        <w:spacing w:after="0" w:line="240" w:lineRule="auto"/>
        <w:ind w:left="20" w:right="20" w:firstLine="831"/>
        <w:jc w:val="both"/>
        <w:rPr>
          <w:rFonts w:ascii="Times New Roman" w:hAnsi="Times New Roman"/>
          <w:sz w:val="28"/>
          <w:szCs w:val="28"/>
        </w:rPr>
      </w:pPr>
      <w:proofErr w:type="gramStart"/>
      <w:r w:rsidRPr="00EF3EFD">
        <w:rPr>
          <w:rFonts w:ascii="Times New Roman" w:hAnsi="Times New Roman"/>
          <w:color w:val="1A171C"/>
          <w:sz w:val="28"/>
          <w:szCs w:val="28"/>
          <w:lang w:val="en-US" w:eastAsia="en-US"/>
        </w:rPr>
        <w:t>www</w:t>
      </w:r>
      <w:r>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ruscorpora</w:t>
      </w:r>
      <w:proofErr w:type="spellEnd"/>
      <w:r>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ru</w:t>
      </w:r>
      <w:proofErr w:type="spellEnd"/>
      <w:r w:rsidRPr="00EF3EFD">
        <w:rPr>
          <w:rFonts w:ascii="Times New Roman" w:hAnsi="Times New Roman"/>
          <w:color w:val="1A171C"/>
          <w:sz w:val="28"/>
          <w:szCs w:val="28"/>
          <w:lang w:eastAsia="en-US"/>
        </w:rPr>
        <w:t xml:space="preserve"> </w:t>
      </w:r>
      <w:r w:rsidRPr="00EF3EFD">
        <w:rPr>
          <w:rFonts w:ascii="Times New Roman" w:hAnsi="Times New Roman"/>
          <w:color w:val="1A171C"/>
          <w:sz w:val="28"/>
          <w:szCs w:val="28"/>
        </w:rPr>
        <w:t>(Национальный корпус русского языка — информационно-справочная система, основанная на собрании русских текстов в электронной форме).</w:t>
      </w:r>
      <w:proofErr w:type="gramEnd"/>
      <w:r w:rsidRPr="00EF3EFD">
        <w:rPr>
          <w:rFonts w:ascii="Times New Roman" w:hAnsi="Times New Roman"/>
          <w:color w:val="1A171C"/>
          <w:sz w:val="28"/>
          <w:szCs w:val="28"/>
        </w:rPr>
        <w:t xml:space="preserve"> </w:t>
      </w:r>
      <w:hyperlink r:id="rId8" w:history="1">
        <w:r w:rsidRPr="00EF3EFD">
          <w:rPr>
            <w:rFonts w:ascii="Times New Roman" w:hAnsi="Times New Roman"/>
            <w:color w:val="1A171C"/>
            <w:sz w:val="28"/>
            <w:szCs w:val="28"/>
            <w:lang w:val="en-US" w:eastAsia="en-US"/>
          </w:rPr>
          <w:t>www</w:t>
        </w:r>
        <w:r w:rsidRPr="00EF3EFD">
          <w:rPr>
            <w:rFonts w:ascii="Times New Roman" w:hAnsi="Times New Roman"/>
            <w:color w:val="1A171C"/>
            <w:sz w:val="28"/>
            <w:szCs w:val="28"/>
            <w:lang w:eastAsia="en-US"/>
          </w:rPr>
          <w:t>.</w:t>
        </w:r>
        <w:r w:rsidRPr="00EF3EFD">
          <w:rPr>
            <w:rFonts w:ascii="Times New Roman" w:hAnsi="Times New Roman"/>
            <w:color w:val="1A171C"/>
            <w:sz w:val="28"/>
            <w:szCs w:val="28"/>
            <w:lang w:val="en-US" w:eastAsia="en-US"/>
          </w:rPr>
          <w:t>russkiyjazik</w:t>
        </w:r>
        <w:r w:rsidRPr="00EF3EFD">
          <w:rPr>
            <w:rFonts w:ascii="Times New Roman" w:hAnsi="Times New Roman"/>
            <w:color w:val="1A171C"/>
            <w:sz w:val="28"/>
            <w:szCs w:val="28"/>
            <w:lang w:eastAsia="en-US"/>
          </w:rPr>
          <w:t>.</w:t>
        </w:r>
        <w:r w:rsidRPr="00EF3EFD">
          <w:rPr>
            <w:rFonts w:ascii="Times New Roman" w:hAnsi="Times New Roman"/>
            <w:color w:val="1A171C"/>
            <w:sz w:val="28"/>
            <w:szCs w:val="28"/>
            <w:lang w:val="en-US" w:eastAsia="en-US"/>
          </w:rPr>
          <w:t>ru</w:t>
        </w:r>
      </w:hyperlink>
      <w:r w:rsidRPr="00EF3EFD">
        <w:rPr>
          <w:rFonts w:ascii="Times New Roman" w:hAnsi="Times New Roman"/>
          <w:color w:val="1A171C"/>
          <w:sz w:val="28"/>
          <w:szCs w:val="28"/>
          <w:lang w:eastAsia="en-US"/>
        </w:rPr>
        <w:t xml:space="preserve"> </w:t>
      </w:r>
      <w:r w:rsidRPr="00EF3EFD">
        <w:rPr>
          <w:rFonts w:ascii="Times New Roman" w:hAnsi="Times New Roman"/>
          <w:color w:val="1A171C"/>
          <w:sz w:val="28"/>
          <w:szCs w:val="28"/>
        </w:rPr>
        <w:t xml:space="preserve">(энциклопедия «Языкознание»). </w:t>
      </w:r>
      <w:hyperlink r:id="rId9" w:history="1">
        <w:r w:rsidRPr="00EF3EFD">
          <w:rPr>
            <w:rFonts w:ascii="Times New Roman" w:hAnsi="Times New Roman"/>
            <w:color w:val="1A171C"/>
            <w:sz w:val="28"/>
            <w:szCs w:val="28"/>
            <w:lang w:val="en-US" w:eastAsia="en-US"/>
          </w:rPr>
          <w:t>www</w:t>
        </w:r>
        <w:r w:rsidRPr="00EF3EFD">
          <w:rPr>
            <w:rFonts w:ascii="Times New Roman" w:hAnsi="Times New Roman"/>
            <w:color w:val="1A171C"/>
            <w:sz w:val="28"/>
            <w:szCs w:val="28"/>
            <w:lang w:eastAsia="en-US"/>
          </w:rPr>
          <w:t>.</w:t>
        </w:r>
        <w:r w:rsidRPr="00EF3EFD">
          <w:rPr>
            <w:rFonts w:ascii="Times New Roman" w:hAnsi="Times New Roman"/>
            <w:color w:val="1A171C"/>
            <w:sz w:val="28"/>
            <w:szCs w:val="28"/>
            <w:lang w:val="en-US" w:eastAsia="en-US"/>
          </w:rPr>
          <w:t>etymolog</w:t>
        </w:r>
        <w:r w:rsidRPr="00EF3EFD">
          <w:rPr>
            <w:rFonts w:ascii="Times New Roman" w:hAnsi="Times New Roman"/>
            <w:color w:val="1A171C"/>
            <w:sz w:val="28"/>
            <w:szCs w:val="28"/>
            <w:lang w:eastAsia="en-US"/>
          </w:rPr>
          <w:t>.</w:t>
        </w:r>
        <w:r w:rsidRPr="00EF3EFD">
          <w:rPr>
            <w:rFonts w:ascii="Times New Roman" w:hAnsi="Times New Roman"/>
            <w:color w:val="1A171C"/>
            <w:sz w:val="28"/>
            <w:szCs w:val="28"/>
            <w:lang w:val="en-US" w:eastAsia="en-US"/>
          </w:rPr>
          <w:t>ruslang</w:t>
        </w:r>
        <w:r w:rsidRPr="00EF3EFD">
          <w:rPr>
            <w:rFonts w:ascii="Times New Roman" w:hAnsi="Times New Roman"/>
            <w:color w:val="1A171C"/>
            <w:sz w:val="28"/>
            <w:szCs w:val="28"/>
            <w:lang w:eastAsia="en-US"/>
          </w:rPr>
          <w:t>.</w:t>
        </w:r>
        <w:r w:rsidRPr="00EF3EFD">
          <w:rPr>
            <w:rFonts w:ascii="Times New Roman" w:hAnsi="Times New Roman"/>
            <w:color w:val="1A171C"/>
            <w:sz w:val="28"/>
            <w:szCs w:val="28"/>
            <w:lang w:val="en-US" w:eastAsia="en-US"/>
          </w:rPr>
          <w:t>ru</w:t>
        </w:r>
      </w:hyperlink>
      <w:r w:rsidRPr="00EF3EFD">
        <w:rPr>
          <w:rFonts w:ascii="Times New Roman" w:hAnsi="Times New Roman"/>
          <w:color w:val="1A171C"/>
          <w:sz w:val="28"/>
          <w:szCs w:val="28"/>
          <w:lang w:eastAsia="en-US"/>
        </w:rPr>
        <w:t xml:space="preserve"> </w:t>
      </w:r>
      <w:r w:rsidRPr="00EF3EFD">
        <w:rPr>
          <w:rFonts w:ascii="Times New Roman" w:hAnsi="Times New Roman"/>
          <w:color w:val="1A171C"/>
          <w:sz w:val="28"/>
          <w:szCs w:val="28"/>
        </w:rPr>
        <w:t>(Этимология и история русского языка).</w:t>
      </w:r>
    </w:p>
    <w:p w:rsidR="00281D3B" w:rsidRPr="00EF3EFD" w:rsidRDefault="00F057E7" w:rsidP="00281D3B">
      <w:pPr>
        <w:spacing w:after="0" w:line="240" w:lineRule="auto"/>
        <w:ind w:left="20" w:right="20" w:firstLine="831"/>
        <w:jc w:val="both"/>
        <w:rPr>
          <w:rFonts w:ascii="Times New Roman" w:hAnsi="Times New Roman"/>
          <w:sz w:val="28"/>
          <w:szCs w:val="28"/>
        </w:rPr>
      </w:pPr>
      <w:hyperlink r:id="rId10" w:history="1">
        <w:r w:rsidR="00281D3B" w:rsidRPr="00EF3EFD">
          <w:rPr>
            <w:rFonts w:ascii="Times New Roman" w:hAnsi="Times New Roman"/>
            <w:color w:val="1A171C"/>
            <w:sz w:val="28"/>
            <w:szCs w:val="28"/>
            <w:lang w:val="en-US" w:eastAsia="en-US"/>
          </w:rPr>
          <w:t>www</w:t>
        </w:r>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rus</w:t>
        </w:r>
        <w:proofErr w:type="spellEnd"/>
        <w:r w:rsidR="00281D3B" w:rsidRPr="00EF3EFD">
          <w:rPr>
            <w:rFonts w:ascii="Times New Roman" w:hAnsi="Times New Roman"/>
            <w:color w:val="1A171C"/>
            <w:sz w:val="28"/>
            <w:szCs w:val="28"/>
            <w:lang w:eastAsia="en-US"/>
          </w:rPr>
          <w:t>.1</w:t>
        </w:r>
        <w:proofErr w:type="spellStart"/>
        <w:r w:rsidR="00281D3B" w:rsidRPr="00EF3EFD">
          <w:rPr>
            <w:rFonts w:ascii="Times New Roman" w:hAnsi="Times New Roman"/>
            <w:color w:val="1A171C"/>
            <w:sz w:val="28"/>
            <w:szCs w:val="28"/>
            <w:lang w:val="en-US" w:eastAsia="en-US"/>
          </w:rPr>
          <w:t>september</w:t>
        </w:r>
        <w:proofErr w:type="spellEnd"/>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ru</w:t>
        </w:r>
        <w:proofErr w:type="spellEnd"/>
      </w:hyperlink>
      <w:r w:rsidR="00281D3B" w:rsidRPr="00EF3EFD">
        <w:rPr>
          <w:rFonts w:ascii="Times New Roman" w:hAnsi="Times New Roman"/>
          <w:color w:val="1A171C"/>
          <w:sz w:val="28"/>
          <w:szCs w:val="28"/>
          <w:lang w:eastAsia="en-US"/>
        </w:rPr>
        <w:t xml:space="preserve"> </w:t>
      </w:r>
      <w:r w:rsidR="00281D3B" w:rsidRPr="00EF3EFD">
        <w:rPr>
          <w:rFonts w:ascii="Times New Roman" w:hAnsi="Times New Roman"/>
          <w:color w:val="1A171C"/>
          <w:sz w:val="28"/>
          <w:szCs w:val="28"/>
        </w:rPr>
        <w:t>(электронная версия газеты «Русский язык»). Сайт для учителей «Я иду на урок русского языка».</w:t>
      </w:r>
    </w:p>
    <w:p w:rsidR="00281D3B" w:rsidRPr="00EF3EFD" w:rsidRDefault="00F057E7" w:rsidP="00281D3B">
      <w:pPr>
        <w:spacing w:after="0" w:line="240" w:lineRule="auto"/>
        <w:ind w:left="20" w:right="20" w:firstLine="831"/>
        <w:jc w:val="both"/>
        <w:rPr>
          <w:rFonts w:ascii="Times New Roman" w:hAnsi="Times New Roman"/>
          <w:sz w:val="28"/>
          <w:szCs w:val="28"/>
        </w:rPr>
      </w:pPr>
      <w:hyperlink r:id="rId11" w:history="1">
        <w:r w:rsidR="00281D3B" w:rsidRPr="00EF3EFD">
          <w:rPr>
            <w:rFonts w:ascii="Times New Roman" w:hAnsi="Times New Roman"/>
            <w:color w:val="1A171C"/>
            <w:sz w:val="28"/>
            <w:szCs w:val="28"/>
            <w:lang w:val="en-US" w:eastAsia="en-US"/>
          </w:rPr>
          <w:t>www</w:t>
        </w:r>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uchportal</w:t>
        </w:r>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ru</w:t>
        </w:r>
      </w:hyperlink>
      <w:r w:rsidR="00281D3B" w:rsidRPr="00EF3EFD">
        <w:rPr>
          <w:rFonts w:ascii="Times New Roman" w:hAnsi="Times New Roman"/>
          <w:color w:val="1A171C"/>
          <w:sz w:val="28"/>
          <w:szCs w:val="28"/>
          <w:lang w:eastAsia="en-US"/>
        </w:rPr>
        <w:t xml:space="preserve"> </w:t>
      </w:r>
      <w:r w:rsidR="00281D3B" w:rsidRPr="00EF3EFD">
        <w:rPr>
          <w:rFonts w:ascii="Times New Roman" w:hAnsi="Times New Roman"/>
          <w:color w:val="1A171C"/>
          <w:sz w:val="28"/>
          <w:szCs w:val="28"/>
        </w:rPr>
        <w:t xml:space="preserve">(Учительский портал. Уроки, презентации, контрольные работы, тесты, компьютерные программы, методические разработки по русскому языку и литературе). </w:t>
      </w:r>
      <w:hyperlink r:id="rId12" w:history="1">
        <w:r w:rsidR="00281D3B" w:rsidRPr="00EF3EFD">
          <w:rPr>
            <w:rFonts w:ascii="Times New Roman" w:hAnsi="Times New Roman"/>
            <w:color w:val="1A171C"/>
            <w:sz w:val="28"/>
            <w:szCs w:val="28"/>
            <w:lang w:val="en-US" w:eastAsia="en-US"/>
          </w:rPr>
          <w:t>www</w:t>
        </w:r>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Ucheba</w:t>
        </w:r>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com</w:t>
        </w:r>
      </w:hyperlink>
      <w:r w:rsidR="00281D3B" w:rsidRPr="00EF3EFD">
        <w:rPr>
          <w:rFonts w:ascii="Times New Roman" w:hAnsi="Times New Roman"/>
          <w:color w:val="1A171C"/>
          <w:sz w:val="28"/>
          <w:szCs w:val="28"/>
          <w:lang w:eastAsia="en-US"/>
        </w:rPr>
        <w:t xml:space="preserve"> </w:t>
      </w:r>
      <w:r w:rsidR="00281D3B" w:rsidRPr="00EF3EFD">
        <w:rPr>
          <w:rFonts w:ascii="Times New Roman" w:hAnsi="Times New Roman"/>
          <w:color w:val="1A171C"/>
          <w:sz w:val="28"/>
          <w:szCs w:val="28"/>
        </w:rPr>
        <w:t xml:space="preserve">(Образовательный портал «Учеба»: «Уроки» </w:t>
      </w:r>
      <w:r w:rsidR="00281D3B" w:rsidRPr="00EF3EFD">
        <w:rPr>
          <w:rFonts w:ascii="Times New Roman" w:hAnsi="Times New Roman"/>
          <w:color w:val="1A171C"/>
          <w:sz w:val="28"/>
          <w:szCs w:val="28"/>
          <w:lang w:eastAsia="en-US"/>
        </w:rPr>
        <w:t>(</w:t>
      </w:r>
      <w:hyperlink r:id="rId13" w:history="1">
        <w:r w:rsidR="00281D3B" w:rsidRPr="00EF3EFD">
          <w:rPr>
            <w:rFonts w:ascii="Times New Roman" w:hAnsi="Times New Roman"/>
            <w:color w:val="1A171C"/>
            <w:sz w:val="28"/>
            <w:szCs w:val="28"/>
            <w:lang w:val="en-US" w:eastAsia="en-US"/>
          </w:rPr>
          <w:t>www</w:t>
        </w:r>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uroki</w:t>
        </w:r>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ru</w:t>
        </w:r>
      </w:hyperlink>
      <w:r w:rsidR="00281D3B" w:rsidRPr="00EF3EFD">
        <w:rPr>
          <w:rFonts w:ascii="Times New Roman" w:hAnsi="Times New Roman"/>
          <w:color w:val="1A171C"/>
          <w:sz w:val="28"/>
          <w:szCs w:val="28"/>
          <w:lang w:eastAsia="en-US"/>
        </w:rPr>
        <w:t xml:space="preserve">) </w:t>
      </w:r>
      <w:hyperlink r:id="rId14" w:history="1">
        <w:r w:rsidR="00281D3B" w:rsidRPr="00EF3EFD">
          <w:rPr>
            <w:rFonts w:ascii="Times New Roman" w:hAnsi="Times New Roman"/>
            <w:color w:val="1A171C"/>
            <w:sz w:val="28"/>
            <w:szCs w:val="28"/>
            <w:lang w:val="en-US" w:eastAsia="en-US"/>
          </w:rPr>
          <w:t>www</w:t>
        </w:r>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metodiki</w:t>
        </w:r>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ru</w:t>
        </w:r>
      </w:hyperlink>
      <w:r w:rsidR="00281D3B" w:rsidRPr="00EF3EFD">
        <w:rPr>
          <w:rFonts w:ascii="Times New Roman" w:hAnsi="Times New Roman"/>
          <w:color w:val="1A171C"/>
          <w:sz w:val="28"/>
          <w:szCs w:val="28"/>
          <w:lang w:eastAsia="en-US"/>
        </w:rPr>
        <w:t xml:space="preserve"> </w:t>
      </w:r>
      <w:r w:rsidR="00281D3B" w:rsidRPr="00EF3EFD">
        <w:rPr>
          <w:rFonts w:ascii="Times New Roman" w:hAnsi="Times New Roman"/>
          <w:color w:val="1A171C"/>
          <w:sz w:val="28"/>
          <w:szCs w:val="28"/>
        </w:rPr>
        <w:t xml:space="preserve">(Методики). </w:t>
      </w:r>
      <w:r w:rsidR="00281D3B" w:rsidRPr="00EF3EFD">
        <w:rPr>
          <w:rFonts w:ascii="Times New Roman" w:hAnsi="Times New Roman"/>
          <w:color w:val="1A171C"/>
          <w:sz w:val="28"/>
          <w:szCs w:val="28"/>
          <w:lang w:val="en-US" w:eastAsia="en-US"/>
        </w:rPr>
        <w:t>www</w:t>
      </w:r>
      <w:r w:rsidR="00281D3B" w:rsidRPr="00EF3EFD">
        <w:rPr>
          <w:rFonts w:ascii="Times New Roman" w:hAnsi="Times New Roman"/>
          <w:color w:val="1A171C"/>
          <w:sz w:val="28"/>
          <w:szCs w:val="28"/>
          <w:lang w:eastAsia="en-US"/>
        </w:rPr>
        <w:t xml:space="preserve">. </w:t>
      </w:r>
      <w:proofErr w:type="spellStart"/>
      <w:r w:rsidR="00281D3B" w:rsidRPr="00EF3EFD">
        <w:rPr>
          <w:rFonts w:ascii="Times New Roman" w:hAnsi="Times New Roman"/>
          <w:color w:val="1A171C"/>
          <w:sz w:val="28"/>
          <w:szCs w:val="28"/>
          <w:lang w:val="en-US" w:eastAsia="en-US"/>
        </w:rPr>
        <w:t>posobie</w:t>
      </w:r>
      <w:proofErr w:type="spellEnd"/>
      <w:r w:rsidR="00281D3B" w:rsidRPr="00EF3EFD">
        <w:rPr>
          <w:rFonts w:ascii="Times New Roman" w:hAnsi="Times New Roman"/>
          <w:color w:val="1A171C"/>
          <w:sz w:val="28"/>
          <w:szCs w:val="28"/>
          <w:lang w:eastAsia="en-US"/>
        </w:rPr>
        <w:t xml:space="preserve">. </w:t>
      </w:r>
      <w:proofErr w:type="spellStart"/>
      <w:r w:rsidR="00281D3B" w:rsidRPr="00EF3EFD">
        <w:rPr>
          <w:rFonts w:ascii="Times New Roman" w:hAnsi="Times New Roman"/>
          <w:color w:val="1A171C"/>
          <w:sz w:val="28"/>
          <w:szCs w:val="28"/>
          <w:lang w:val="en-US" w:eastAsia="en-US"/>
        </w:rPr>
        <w:t>ru</w:t>
      </w:r>
      <w:proofErr w:type="spellEnd"/>
      <w:r w:rsidR="00281D3B" w:rsidRPr="00EF3EFD">
        <w:rPr>
          <w:rFonts w:ascii="Times New Roman" w:hAnsi="Times New Roman"/>
          <w:color w:val="1A171C"/>
          <w:sz w:val="28"/>
          <w:szCs w:val="28"/>
          <w:lang w:eastAsia="en-US"/>
        </w:rPr>
        <w:t xml:space="preserve"> </w:t>
      </w:r>
      <w:r w:rsidR="00281D3B" w:rsidRPr="00EF3EFD">
        <w:rPr>
          <w:rFonts w:ascii="Times New Roman" w:hAnsi="Times New Roman"/>
          <w:color w:val="1A171C"/>
          <w:sz w:val="28"/>
          <w:szCs w:val="28"/>
        </w:rPr>
        <w:t>(Пособия).</w:t>
      </w:r>
    </w:p>
    <w:p w:rsidR="00281D3B" w:rsidRPr="00EF3EFD" w:rsidRDefault="00281D3B" w:rsidP="00281D3B">
      <w:pPr>
        <w:spacing w:after="0" w:line="240" w:lineRule="auto"/>
        <w:ind w:right="20" w:firstLine="831"/>
        <w:jc w:val="both"/>
        <w:rPr>
          <w:rFonts w:ascii="Times New Roman" w:hAnsi="Times New Roman"/>
          <w:sz w:val="28"/>
          <w:szCs w:val="28"/>
        </w:rPr>
      </w:pPr>
      <w:proofErr w:type="gramStart"/>
      <w:r w:rsidRPr="00EF3EFD">
        <w:rPr>
          <w:rFonts w:ascii="Times New Roman" w:hAnsi="Times New Roman"/>
          <w:color w:val="1A171C"/>
          <w:sz w:val="28"/>
          <w:szCs w:val="28"/>
          <w:lang w:val="en-US" w:eastAsia="en-US"/>
        </w:rPr>
        <w:lastRenderedPageBreak/>
        <w:t>www</w:t>
      </w:r>
      <w:proofErr w:type="gramEnd"/>
      <w:r w:rsidRPr="00EF3EFD">
        <w:rPr>
          <w:rFonts w:ascii="Times New Roman" w:hAnsi="Times New Roman"/>
          <w:color w:val="1A171C"/>
          <w:sz w:val="28"/>
          <w:szCs w:val="28"/>
          <w:lang w:val="en-US" w:eastAsia="en-US"/>
        </w:rPr>
        <w:t xml:space="preserve">. </w:t>
      </w:r>
      <w:proofErr w:type="gramStart"/>
      <w:r w:rsidRPr="00EF3EFD">
        <w:rPr>
          <w:rFonts w:ascii="Times New Roman" w:hAnsi="Times New Roman"/>
          <w:color w:val="1A171C"/>
          <w:sz w:val="28"/>
          <w:szCs w:val="28"/>
          <w:lang w:val="en-US" w:eastAsia="en-US"/>
        </w:rPr>
        <w:t>it-n</w:t>
      </w:r>
      <w:proofErr w:type="gramEnd"/>
      <w:r w:rsidRPr="00EF3EFD">
        <w:rPr>
          <w:rFonts w:ascii="Times New Roman" w:hAnsi="Times New Roman"/>
          <w:color w:val="1A171C"/>
          <w:sz w:val="28"/>
          <w:szCs w:val="28"/>
          <w:lang w:val="en-US" w:eastAsia="en-US"/>
        </w:rPr>
        <w:t xml:space="preserve">. </w:t>
      </w:r>
      <w:proofErr w:type="spellStart"/>
      <w:proofErr w:type="gramStart"/>
      <w:r w:rsidRPr="00EF3EFD">
        <w:rPr>
          <w:rFonts w:ascii="Times New Roman" w:hAnsi="Times New Roman"/>
          <w:color w:val="1A171C"/>
          <w:sz w:val="28"/>
          <w:szCs w:val="28"/>
          <w:lang w:val="en-US" w:eastAsia="en-US"/>
        </w:rPr>
        <w:t>ru</w:t>
      </w:r>
      <w:proofErr w:type="spellEnd"/>
      <w:r w:rsidRPr="00EF3EFD">
        <w:rPr>
          <w:rFonts w:ascii="Times New Roman" w:hAnsi="Times New Roman"/>
          <w:color w:val="1A171C"/>
          <w:sz w:val="28"/>
          <w:szCs w:val="28"/>
          <w:lang w:val="en-US" w:eastAsia="en-US"/>
        </w:rPr>
        <w:t>/communities</w:t>
      </w:r>
      <w:proofErr w:type="gramEnd"/>
      <w:r w:rsidRPr="00EF3EFD">
        <w:rPr>
          <w:rFonts w:ascii="Times New Roman" w:hAnsi="Times New Roman"/>
          <w:color w:val="1A171C"/>
          <w:sz w:val="28"/>
          <w:szCs w:val="28"/>
          <w:lang w:val="en-US" w:eastAsia="en-US"/>
        </w:rPr>
        <w:t xml:space="preserve">. </w:t>
      </w:r>
      <w:proofErr w:type="spellStart"/>
      <w:proofErr w:type="gramStart"/>
      <w:r w:rsidRPr="00EF3EFD">
        <w:rPr>
          <w:rFonts w:ascii="Times New Roman" w:hAnsi="Times New Roman"/>
          <w:color w:val="1A171C"/>
          <w:sz w:val="28"/>
          <w:szCs w:val="28"/>
          <w:lang w:val="en-US" w:eastAsia="en-US"/>
        </w:rPr>
        <w:t>aspx?</w:t>
      </w:r>
      <w:proofErr w:type="gramEnd"/>
      <w:r w:rsidRPr="00EF3EFD">
        <w:rPr>
          <w:rFonts w:ascii="Times New Roman" w:hAnsi="Times New Roman"/>
          <w:color w:val="1A171C"/>
          <w:sz w:val="28"/>
          <w:szCs w:val="28"/>
          <w:lang w:val="en-US" w:eastAsia="en-US"/>
        </w:rPr>
        <w:t>cat_no</w:t>
      </w:r>
      <w:proofErr w:type="spellEnd"/>
      <w:r w:rsidRPr="00EF3EFD">
        <w:rPr>
          <w:rFonts w:ascii="Times New Roman" w:hAnsi="Times New Roman"/>
          <w:color w:val="1A171C"/>
          <w:sz w:val="28"/>
          <w:szCs w:val="28"/>
          <w:lang w:val="en-US" w:eastAsia="en-US"/>
        </w:rPr>
        <w:t xml:space="preserve">=2168&amp;tmpl=com </w:t>
      </w:r>
      <w:r w:rsidRPr="00EF3EFD">
        <w:rPr>
          <w:rFonts w:ascii="Times New Roman" w:hAnsi="Times New Roman"/>
          <w:color w:val="1A171C"/>
          <w:sz w:val="28"/>
          <w:szCs w:val="28"/>
          <w:lang w:val="en-US"/>
        </w:rPr>
        <w:t>(</w:t>
      </w:r>
      <w:r w:rsidRPr="00EF3EFD">
        <w:rPr>
          <w:rFonts w:ascii="Times New Roman" w:hAnsi="Times New Roman"/>
          <w:color w:val="1A171C"/>
          <w:sz w:val="28"/>
          <w:szCs w:val="28"/>
        </w:rPr>
        <w:t>Сеть</w:t>
      </w:r>
      <w:r w:rsidRPr="00EF3EFD">
        <w:rPr>
          <w:rFonts w:ascii="Times New Roman" w:hAnsi="Times New Roman"/>
          <w:color w:val="1A171C"/>
          <w:sz w:val="28"/>
          <w:szCs w:val="28"/>
          <w:lang w:val="en-US"/>
        </w:rPr>
        <w:t xml:space="preserve"> </w:t>
      </w:r>
      <w:r w:rsidRPr="00EF3EFD">
        <w:rPr>
          <w:rFonts w:ascii="Times New Roman" w:hAnsi="Times New Roman"/>
          <w:color w:val="1A171C"/>
          <w:sz w:val="28"/>
          <w:szCs w:val="28"/>
        </w:rPr>
        <w:t>творческих</w:t>
      </w:r>
      <w:r w:rsidRPr="00EF3EFD">
        <w:rPr>
          <w:rFonts w:ascii="Times New Roman" w:hAnsi="Times New Roman"/>
          <w:color w:val="1A171C"/>
          <w:sz w:val="28"/>
          <w:szCs w:val="28"/>
          <w:lang w:val="en-US"/>
        </w:rPr>
        <w:t xml:space="preserve"> </w:t>
      </w:r>
      <w:r w:rsidRPr="00EF3EFD">
        <w:rPr>
          <w:rFonts w:ascii="Times New Roman" w:hAnsi="Times New Roman"/>
          <w:color w:val="1A171C"/>
          <w:sz w:val="28"/>
          <w:szCs w:val="28"/>
        </w:rPr>
        <w:t>учителей</w:t>
      </w:r>
      <w:r w:rsidRPr="00EF3EFD">
        <w:rPr>
          <w:rFonts w:ascii="Times New Roman" w:hAnsi="Times New Roman"/>
          <w:color w:val="1A171C"/>
          <w:sz w:val="28"/>
          <w:szCs w:val="28"/>
          <w:lang w:val="en-US"/>
        </w:rPr>
        <w:t xml:space="preserve">. </w:t>
      </w:r>
      <w:proofErr w:type="gramStart"/>
      <w:r w:rsidRPr="00EF3EFD">
        <w:rPr>
          <w:rFonts w:ascii="Times New Roman" w:hAnsi="Times New Roman"/>
          <w:color w:val="1A171C"/>
          <w:sz w:val="28"/>
          <w:szCs w:val="28"/>
        </w:rPr>
        <w:t>Ин</w:t>
      </w:r>
      <w:r w:rsidRPr="00EF3EFD">
        <w:rPr>
          <w:rFonts w:ascii="Times New Roman" w:hAnsi="Times New Roman"/>
          <w:color w:val="1A171C"/>
          <w:sz w:val="28"/>
          <w:szCs w:val="28"/>
        </w:rPr>
        <w:softHyphen/>
        <w:t>формационные технологии на уроках русского языка и литературы).</w:t>
      </w:r>
      <w:proofErr w:type="gramEnd"/>
    </w:p>
    <w:p w:rsidR="00281D3B" w:rsidRPr="00EF3EFD" w:rsidRDefault="00F057E7" w:rsidP="00281D3B">
      <w:pPr>
        <w:spacing w:after="0" w:line="240" w:lineRule="auto"/>
        <w:ind w:right="20" w:firstLine="831"/>
        <w:jc w:val="both"/>
        <w:rPr>
          <w:rFonts w:ascii="Times New Roman" w:hAnsi="Times New Roman"/>
          <w:sz w:val="28"/>
          <w:szCs w:val="28"/>
        </w:rPr>
      </w:pPr>
      <w:hyperlink r:id="rId15" w:history="1">
        <w:r w:rsidR="00281D3B" w:rsidRPr="00EF3EFD">
          <w:rPr>
            <w:rFonts w:ascii="Times New Roman" w:hAnsi="Times New Roman"/>
            <w:color w:val="1A171C"/>
            <w:sz w:val="28"/>
            <w:szCs w:val="28"/>
            <w:lang w:val="en-US" w:eastAsia="en-US"/>
          </w:rPr>
          <w:t>www</w:t>
        </w:r>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prosv</w:t>
        </w:r>
        <w:proofErr w:type="spellEnd"/>
      </w:hyperlink>
      <w:r w:rsidR="00281D3B" w:rsidRPr="00EF3EFD">
        <w:rPr>
          <w:rFonts w:ascii="Times New Roman" w:hAnsi="Times New Roman"/>
          <w:color w:val="1A171C"/>
          <w:sz w:val="28"/>
          <w:szCs w:val="28"/>
          <w:lang w:eastAsia="en-US"/>
        </w:rPr>
        <w:t xml:space="preserve">. </w:t>
      </w:r>
      <w:proofErr w:type="spellStart"/>
      <w:proofErr w:type="gramStart"/>
      <w:r w:rsidR="00281D3B" w:rsidRPr="00EF3EFD">
        <w:rPr>
          <w:rFonts w:ascii="Times New Roman" w:hAnsi="Times New Roman"/>
          <w:color w:val="1A171C"/>
          <w:sz w:val="28"/>
          <w:szCs w:val="28"/>
          <w:lang w:val="en-US" w:eastAsia="en-US"/>
        </w:rPr>
        <w:t>ru</w:t>
      </w:r>
      <w:proofErr w:type="spellEnd"/>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umk</w:t>
      </w:r>
      <w:proofErr w:type="spellEnd"/>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konkurs</w:t>
      </w:r>
      <w:proofErr w:type="spellEnd"/>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info</w:t>
      </w:r>
      <w:proofErr w:type="gramEnd"/>
      <w:r w:rsidR="00281D3B" w:rsidRPr="00EF3EFD">
        <w:rPr>
          <w:rFonts w:ascii="Times New Roman" w:hAnsi="Times New Roman"/>
          <w:color w:val="1A171C"/>
          <w:sz w:val="28"/>
          <w:szCs w:val="28"/>
          <w:lang w:eastAsia="en-US"/>
        </w:rPr>
        <w:t xml:space="preserve">. </w:t>
      </w:r>
      <w:proofErr w:type="spellStart"/>
      <w:proofErr w:type="gramStart"/>
      <w:r w:rsidR="00281D3B" w:rsidRPr="00EF3EFD">
        <w:rPr>
          <w:rFonts w:ascii="Times New Roman" w:hAnsi="Times New Roman"/>
          <w:color w:val="1A171C"/>
          <w:sz w:val="28"/>
          <w:szCs w:val="28"/>
          <w:lang w:val="en-US" w:eastAsia="en-US"/>
        </w:rPr>
        <w:t>aspx</w:t>
      </w:r>
      <w:proofErr w:type="spellEnd"/>
      <w:r w:rsidR="00281D3B" w:rsidRPr="00EF3EFD">
        <w:rPr>
          <w:rFonts w:ascii="Times New Roman" w:hAnsi="Times New Roman"/>
          <w:color w:val="1A171C"/>
          <w:sz w:val="28"/>
          <w:szCs w:val="28"/>
          <w:lang w:eastAsia="en-US"/>
        </w:rPr>
        <w:t>?</w:t>
      </w:r>
      <w:proofErr w:type="gramEnd"/>
      <w:r w:rsidR="00281D3B" w:rsidRPr="00EF3EFD">
        <w:rPr>
          <w:rFonts w:ascii="Times New Roman" w:hAnsi="Times New Roman"/>
          <w:color w:val="1A171C"/>
          <w:sz w:val="28"/>
          <w:szCs w:val="28"/>
          <w:lang w:val="en-US" w:eastAsia="en-US"/>
        </w:rPr>
        <w:t>ob</w:t>
      </w:r>
      <w:r w:rsidR="00281D3B" w:rsidRPr="00EF3EFD">
        <w:rPr>
          <w:rFonts w:ascii="Times New Roman" w:hAnsi="Times New Roman"/>
          <w:color w:val="1A171C"/>
          <w:sz w:val="28"/>
          <w:szCs w:val="28"/>
          <w:lang w:eastAsia="en-US"/>
        </w:rPr>
        <w:t>_</w:t>
      </w:r>
      <w:r w:rsidR="00281D3B" w:rsidRPr="00EF3EFD">
        <w:rPr>
          <w:rFonts w:ascii="Times New Roman" w:hAnsi="Times New Roman"/>
          <w:color w:val="1A171C"/>
          <w:sz w:val="28"/>
          <w:szCs w:val="28"/>
          <w:lang w:val="en-US" w:eastAsia="en-US"/>
        </w:rPr>
        <w:t>no</w:t>
      </w:r>
      <w:r w:rsidR="00281D3B" w:rsidRPr="00EF3EFD">
        <w:rPr>
          <w:rFonts w:ascii="Times New Roman" w:hAnsi="Times New Roman"/>
          <w:color w:val="1A171C"/>
          <w:sz w:val="28"/>
          <w:szCs w:val="28"/>
          <w:lang w:eastAsia="en-US"/>
        </w:rPr>
        <w:t xml:space="preserve">=12267 </w:t>
      </w:r>
      <w:r w:rsidR="00281D3B" w:rsidRPr="00EF3EFD">
        <w:rPr>
          <w:rFonts w:ascii="Times New Roman" w:hAnsi="Times New Roman"/>
          <w:color w:val="1A171C"/>
          <w:sz w:val="28"/>
          <w:szCs w:val="28"/>
        </w:rPr>
        <w:t>(Работы победителей конкурса «Учи</w:t>
      </w:r>
      <w:r w:rsidR="00281D3B" w:rsidRPr="00EF3EFD">
        <w:rPr>
          <w:rFonts w:ascii="Times New Roman" w:hAnsi="Times New Roman"/>
          <w:color w:val="1A171C"/>
          <w:sz w:val="28"/>
          <w:szCs w:val="28"/>
        </w:rPr>
        <w:softHyphen/>
        <w:t>тель — учителю» издательства «Просвещение»).</w:t>
      </w:r>
    </w:p>
    <w:p w:rsidR="00281D3B" w:rsidRPr="00EF3EFD" w:rsidRDefault="00281D3B" w:rsidP="00281D3B">
      <w:pPr>
        <w:spacing w:after="0" w:line="240" w:lineRule="auto"/>
        <w:ind w:right="20" w:firstLine="831"/>
        <w:jc w:val="both"/>
        <w:rPr>
          <w:rFonts w:ascii="Times New Roman" w:hAnsi="Times New Roman"/>
          <w:sz w:val="28"/>
          <w:szCs w:val="28"/>
        </w:rPr>
      </w:pPr>
      <w:proofErr w:type="gramStart"/>
      <w:r w:rsidRPr="00EF3EFD">
        <w:rPr>
          <w:rFonts w:ascii="Times New Roman" w:hAnsi="Times New Roman"/>
          <w:color w:val="1A171C"/>
          <w:sz w:val="28"/>
          <w:szCs w:val="28"/>
          <w:lang w:val="en-US" w:eastAsia="en-US"/>
        </w:rPr>
        <w:t>www</w:t>
      </w:r>
      <w:proofErr w:type="gramEnd"/>
      <w:r w:rsidRPr="00EF3EFD">
        <w:rPr>
          <w:rFonts w:ascii="Times New Roman" w:hAnsi="Times New Roman"/>
          <w:color w:val="1A171C"/>
          <w:sz w:val="28"/>
          <w:szCs w:val="28"/>
          <w:lang w:eastAsia="en-US"/>
        </w:rPr>
        <w:t xml:space="preserve">. </w:t>
      </w:r>
      <w:proofErr w:type="spellStart"/>
      <w:proofErr w:type="gramStart"/>
      <w:r w:rsidRPr="00EF3EFD">
        <w:rPr>
          <w:rFonts w:ascii="Times New Roman" w:hAnsi="Times New Roman"/>
          <w:color w:val="1A171C"/>
          <w:sz w:val="28"/>
          <w:szCs w:val="28"/>
          <w:lang w:val="en-US" w:eastAsia="en-US"/>
        </w:rPr>
        <w:t>spravka</w:t>
      </w:r>
      <w:proofErr w:type="spellEnd"/>
      <w:proofErr w:type="gramEnd"/>
      <w:r w:rsidRPr="00EF3EFD">
        <w:rPr>
          <w:rFonts w:ascii="Times New Roman" w:hAnsi="Times New Roman"/>
          <w:color w:val="1A171C"/>
          <w:sz w:val="28"/>
          <w:szCs w:val="28"/>
          <w:lang w:eastAsia="en-US"/>
        </w:rPr>
        <w:t xml:space="preserve">. </w:t>
      </w:r>
      <w:proofErr w:type="spellStart"/>
      <w:proofErr w:type="gramStart"/>
      <w:r w:rsidRPr="00EF3EFD">
        <w:rPr>
          <w:rFonts w:ascii="Times New Roman" w:hAnsi="Times New Roman"/>
          <w:color w:val="1A171C"/>
          <w:sz w:val="28"/>
          <w:szCs w:val="28"/>
          <w:lang w:val="en-US" w:eastAsia="en-US"/>
        </w:rPr>
        <w:t>gramota</w:t>
      </w:r>
      <w:proofErr w:type="spellEnd"/>
      <w:proofErr w:type="gramEnd"/>
      <w:r w:rsidRPr="00EF3EFD">
        <w:rPr>
          <w:rFonts w:ascii="Times New Roman" w:hAnsi="Times New Roman"/>
          <w:color w:val="1A171C"/>
          <w:sz w:val="28"/>
          <w:szCs w:val="28"/>
          <w:lang w:eastAsia="en-US"/>
        </w:rPr>
        <w:t xml:space="preserve">. </w:t>
      </w:r>
      <w:proofErr w:type="spellStart"/>
      <w:proofErr w:type="gramStart"/>
      <w:r w:rsidRPr="00EF3EFD">
        <w:rPr>
          <w:rFonts w:ascii="Times New Roman" w:hAnsi="Times New Roman"/>
          <w:color w:val="1A171C"/>
          <w:sz w:val="28"/>
          <w:szCs w:val="28"/>
          <w:lang w:val="en-US" w:eastAsia="en-US"/>
        </w:rPr>
        <w:t>ru</w:t>
      </w:r>
      <w:proofErr w:type="spellEnd"/>
      <w:proofErr w:type="gramEnd"/>
      <w:r w:rsidRPr="00EF3EFD">
        <w:rPr>
          <w:rFonts w:ascii="Times New Roman" w:hAnsi="Times New Roman"/>
          <w:color w:val="1A171C"/>
          <w:sz w:val="28"/>
          <w:szCs w:val="28"/>
          <w:lang w:eastAsia="en-US"/>
        </w:rPr>
        <w:t xml:space="preserve"> </w:t>
      </w:r>
      <w:r w:rsidRPr="00EF3EFD">
        <w:rPr>
          <w:rFonts w:ascii="Times New Roman" w:hAnsi="Times New Roman"/>
          <w:color w:val="1A171C"/>
          <w:sz w:val="28"/>
          <w:szCs w:val="28"/>
        </w:rPr>
        <w:t xml:space="preserve">(Справочная служба русского языка). </w:t>
      </w:r>
      <w:hyperlink r:id="rId16" w:history="1">
        <w:r w:rsidRPr="00EF3EFD">
          <w:rPr>
            <w:rFonts w:ascii="Times New Roman" w:hAnsi="Times New Roman"/>
            <w:color w:val="1A171C"/>
            <w:sz w:val="28"/>
            <w:szCs w:val="28"/>
            <w:lang w:val="en-US" w:eastAsia="en-US"/>
          </w:rPr>
          <w:t>www</w:t>
        </w:r>
        <w:r w:rsidRPr="00EF3EFD">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slovari</w:t>
        </w:r>
        <w:proofErr w:type="spellEnd"/>
        <w:r w:rsidRPr="00EF3EFD">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ru</w:t>
        </w:r>
        <w:proofErr w:type="spellEnd"/>
        <w:r w:rsidRPr="00EF3EFD">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dictsearch</w:t>
        </w:r>
        <w:proofErr w:type="spellEnd"/>
      </w:hyperlink>
      <w:r w:rsidRPr="00EF3EFD">
        <w:rPr>
          <w:rFonts w:ascii="Times New Roman" w:hAnsi="Times New Roman"/>
          <w:color w:val="1A171C"/>
          <w:sz w:val="28"/>
          <w:szCs w:val="28"/>
          <w:lang w:eastAsia="en-US"/>
        </w:rPr>
        <w:t xml:space="preserve"> </w:t>
      </w:r>
      <w:r w:rsidRPr="00EF3EFD">
        <w:rPr>
          <w:rFonts w:ascii="Times New Roman" w:hAnsi="Times New Roman"/>
          <w:color w:val="1A171C"/>
          <w:sz w:val="28"/>
          <w:szCs w:val="28"/>
        </w:rPr>
        <w:t xml:space="preserve">(Словари. </w:t>
      </w:r>
      <w:proofErr w:type="spellStart"/>
      <w:r w:rsidRPr="00EF3EFD">
        <w:rPr>
          <w:rFonts w:ascii="Times New Roman" w:hAnsi="Times New Roman"/>
          <w:color w:val="1A171C"/>
          <w:sz w:val="28"/>
          <w:szCs w:val="28"/>
        </w:rPr>
        <w:t>ру</w:t>
      </w:r>
      <w:proofErr w:type="spellEnd"/>
      <w:r w:rsidRPr="00EF3EFD">
        <w:rPr>
          <w:rFonts w:ascii="Times New Roman" w:hAnsi="Times New Roman"/>
          <w:color w:val="1A171C"/>
          <w:sz w:val="28"/>
          <w:szCs w:val="28"/>
        </w:rPr>
        <w:t>).</w:t>
      </w:r>
    </w:p>
    <w:p w:rsidR="00281D3B" w:rsidRPr="00EF3EFD" w:rsidRDefault="00F057E7" w:rsidP="00281D3B">
      <w:pPr>
        <w:spacing w:after="0" w:line="240" w:lineRule="auto"/>
        <w:ind w:right="20" w:firstLine="831"/>
        <w:jc w:val="both"/>
        <w:rPr>
          <w:rFonts w:ascii="Times New Roman" w:hAnsi="Times New Roman"/>
          <w:sz w:val="28"/>
          <w:szCs w:val="28"/>
        </w:rPr>
      </w:pPr>
      <w:hyperlink r:id="rId17" w:history="1">
        <w:r w:rsidR="00281D3B" w:rsidRPr="00EF3EFD">
          <w:rPr>
            <w:rFonts w:ascii="Times New Roman" w:hAnsi="Times New Roman"/>
            <w:color w:val="1A171C"/>
            <w:sz w:val="28"/>
            <w:szCs w:val="28"/>
            <w:lang w:val="en-US" w:eastAsia="en-US"/>
          </w:rPr>
          <w:t>www</w:t>
        </w:r>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gramota</w:t>
        </w:r>
        <w:proofErr w:type="spellEnd"/>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ru</w:t>
        </w:r>
        <w:proofErr w:type="spellEnd"/>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class</w:t>
        </w:r>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coach</w:t>
        </w:r>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tbgramota</w:t>
        </w:r>
        <w:proofErr w:type="spellEnd"/>
      </w:hyperlink>
      <w:r w:rsidR="00281D3B" w:rsidRPr="00EF3EFD">
        <w:rPr>
          <w:rFonts w:ascii="Times New Roman" w:hAnsi="Times New Roman"/>
          <w:color w:val="1A171C"/>
          <w:sz w:val="28"/>
          <w:szCs w:val="28"/>
          <w:lang w:eastAsia="en-US"/>
        </w:rPr>
        <w:t xml:space="preserve"> </w:t>
      </w:r>
      <w:r w:rsidR="00281D3B" w:rsidRPr="00EF3EFD">
        <w:rPr>
          <w:rFonts w:ascii="Times New Roman" w:hAnsi="Times New Roman"/>
          <w:color w:val="1A171C"/>
          <w:sz w:val="28"/>
          <w:szCs w:val="28"/>
        </w:rPr>
        <w:t xml:space="preserve">(Учебник грамоты). </w:t>
      </w:r>
      <w:proofErr w:type="gramStart"/>
      <w:r w:rsidR="00281D3B" w:rsidRPr="00EF3EFD">
        <w:rPr>
          <w:rFonts w:ascii="Times New Roman" w:hAnsi="Times New Roman"/>
          <w:color w:val="1A171C"/>
          <w:sz w:val="28"/>
          <w:szCs w:val="28"/>
          <w:lang w:val="en-US" w:eastAsia="en-US"/>
        </w:rPr>
        <w:t>www</w:t>
      </w:r>
      <w:proofErr w:type="gramEnd"/>
      <w:r w:rsidR="00281D3B" w:rsidRPr="00EF3EFD">
        <w:rPr>
          <w:rFonts w:ascii="Times New Roman" w:hAnsi="Times New Roman"/>
          <w:color w:val="1A171C"/>
          <w:sz w:val="28"/>
          <w:szCs w:val="28"/>
          <w:lang w:eastAsia="en-US"/>
        </w:rPr>
        <w:t xml:space="preserve">. </w:t>
      </w:r>
      <w:proofErr w:type="spellStart"/>
      <w:proofErr w:type="gramStart"/>
      <w:r w:rsidR="00281D3B" w:rsidRPr="00EF3EFD">
        <w:rPr>
          <w:rFonts w:ascii="Times New Roman" w:hAnsi="Times New Roman"/>
          <w:color w:val="1A171C"/>
          <w:sz w:val="28"/>
          <w:szCs w:val="28"/>
          <w:lang w:val="en-US" w:eastAsia="en-US"/>
        </w:rPr>
        <w:t>gramota</w:t>
      </w:r>
      <w:proofErr w:type="spellEnd"/>
      <w:proofErr w:type="gramEnd"/>
      <w:r w:rsidR="00281D3B" w:rsidRPr="00EF3EFD">
        <w:rPr>
          <w:rFonts w:ascii="Times New Roman" w:hAnsi="Times New Roman"/>
          <w:color w:val="1A171C"/>
          <w:sz w:val="28"/>
          <w:szCs w:val="28"/>
          <w:lang w:eastAsia="en-US"/>
        </w:rPr>
        <w:t xml:space="preserve">. </w:t>
      </w:r>
      <w:proofErr w:type="spellStart"/>
      <w:proofErr w:type="gramStart"/>
      <w:r w:rsidR="00281D3B" w:rsidRPr="00EF3EFD">
        <w:rPr>
          <w:rFonts w:ascii="Times New Roman" w:hAnsi="Times New Roman"/>
          <w:color w:val="1A171C"/>
          <w:sz w:val="28"/>
          <w:szCs w:val="28"/>
          <w:lang w:val="en-US" w:eastAsia="en-US"/>
        </w:rPr>
        <w:t>ru</w:t>
      </w:r>
      <w:proofErr w:type="spellEnd"/>
      <w:proofErr w:type="gramEnd"/>
      <w:r w:rsidR="00281D3B" w:rsidRPr="00EF3EFD">
        <w:rPr>
          <w:rFonts w:ascii="Times New Roman" w:hAnsi="Times New Roman"/>
          <w:color w:val="1A171C"/>
          <w:sz w:val="28"/>
          <w:szCs w:val="28"/>
          <w:lang w:eastAsia="en-US"/>
        </w:rPr>
        <w:t xml:space="preserve"> </w:t>
      </w:r>
      <w:r w:rsidR="00281D3B" w:rsidRPr="00EF3EFD">
        <w:rPr>
          <w:rFonts w:ascii="Times New Roman" w:hAnsi="Times New Roman"/>
          <w:color w:val="1A171C"/>
          <w:sz w:val="28"/>
          <w:szCs w:val="28"/>
        </w:rPr>
        <w:t>(Справочная служба).</w:t>
      </w:r>
    </w:p>
    <w:p w:rsidR="00281D3B" w:rsidRPr="00EF3EFD" w:rsidRDefault="00F057E7" w:rsidP="00281D3B">
      <w:pPr>
        <w:spacing w:after="0" w:line="240" w:lineRule="auto"/>
        <w:ind w:firstLine="831"/>
        <w:jc w:val="both"/>
        <w:rPr>
          <w:rFonts w:ascii="Times New Roman" w:hAnsi="Times New Roman"/>
          <w:sz w:val="28"/>
          <w:szCs w:val="28"/>
        </w:rPr>
      </w:pPr>
      <w:hyperlink r:id="rId18" w:history="1">
        <w:r w:rsidR="00281D3B" w:rsidRPr="00EF3EFD">
          <w:rPr>
            <w:rFonts w:ascii="Times New Roman" w:hAnsi="Times New Roman"/>
            <w:color w:val="1A171C"/>
            <w:sz w:val="28"/>
            <w:szCs w:val="28"/>
            <w:lang w:val="en-US" w:eastAsia="en-US"/>
          </w:rPr>
          <w:t>www</w:t>
        </w:r>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gramma</w:t>
        </w:r>
        <w:proofErr w:type="spellEnd"/>
        <w:r w:rsidR="00281D3B" w:rsidRPr="00EF3EFD">
          <w:rPr>
            <w:rFonts w:ascii="Times New Roman" w:hAnsi="Times New Roman"/>
            <w:color w:val="1A171C"/>
            <w:sz w:val="28"/>
            <w:szCs w:val="28"/>
            <w:lang w:eastAsia="en-US"/>
          </w:rPr>
          <w:t>.</w:t>
        </w:r>
        <w:proofErr w:type="spellStart"/>
        <w:r w:rsidR="00281D3B" w:rsidRPr="00EF3EFD">
          <w:rPr>
            <w:rFonts w:ascii="Times New Roman" w:hAnsi="Times New Roman"/>
            <w:color w:val="1A171C"/>
            <w:sz w:val="28"/>
            <w:szCs w:val="28"/>
            <w:lang w:val="en-US" w:eastAsia="en-US"/>
          </w:rPr>
          <w:t>ru</w:t>
        </w:r>
        <w:proofErr w:type="spellEnd"/>
        <w:r w:rsidR="00281D3B" w:rsidRPr="00EF3EFD">
          <w:rPr>
            <w:rFonts w:ascii="Times New Roman" w:hAnsi="Times New Roman"/>
            <w:color w:val="1A171C"/>
            <w:sz w:val="28"/>
            <w:szCs w:val="28"/>
            <w:lang w:eastAsia="en-US"/>
          </w:rPr>
          <w:t>/</w:t>
        </w:r>
        <w:r w:rsidR="00281D3B" w:rsidRPr="00EF3EFD">
          <w:rPr>
            <w:rFonts w:ascii="Times New Roman" w:hAnsi="Times New Roman"/>
            <w:color w:val="1A171C"/>
            <w:sz w:val="28"/>
            <w:szCs w:val="28"/>
            <w:lang w:val="en-US" w:eastAsia="en-US"/>
          </w:rPr>
          <w:t>EXM</w:t>
        </w:r>
      </w:hyperlink>
      <w:r w:rsidR="00281D3B" w:rsidRPr="00EF3EFD">
        <w:rPr>
          <w:rFonts w:ascii="Times New Roman" w:hAnsi="Times New Roman"/>
          <w:color w:val="1A171C"/>
          <w:sz w:val="28"/>
          <w:szCs w:val="28"/>
          <w:lang w:eastAsia="en-US"/>
        </w:rPr>
        <w:t xml:space="preserve"> </w:t>
      </w:r>
      <w:r w:rsidR="00281D3B" w:rsidRPr="00EF3EFD">
        <w:rPr>
          <w:rFonts w:ascii="Times New Roman" w:hAnsi="Times New Roman"/>
          <w:color w:val="1A171C"/>
          <w:sz w:val="28"/>
          <w:szCs w:val="28"/>
        </w:rPr>
        <w:t>(Экзамены. Нормативные документы).</w:t>
      </w:r>
    </w:p>
    <w:p w:rsidR="00281D3B" w:rsidRDefault="00281D3B" w:rsidP="00281D3B">
      <w:pPr>
        <w:rPr>
          <w:rFonts w:ascii="Times New Roman" w:hAnsi="Times New Roman"/>
          <w:sz w:val="28"/>
          <w:szCs w:val="28"/>
        </w:rPr>
      </w:pPr>
      <w:r>
        <w:rPr>
          <w:rFonts w:ascii="Times New Roman" w:hAnsi="Times New Roman"/>
          <w:sz w:val="28"/>
          <w:szCs w:val="28"/>
        </w:rPr>
        <w:br w:type="page"/>
      </w:r>
    </w:p>
    <w:p w:rsidR="00281D3B" w:rsidRPr="00607665" w:rsidRDefault="00281D3B" w:rsidP="00281D3B">
      <w:pPr>
        <w:pStyle w:val="a3"/>
        <w:numPr>
          <w:ilvl w:val="0"/>
          <w:numId w:val="7"/>
        </w:numPr>
        <w:spacing w:after="0" w:line="240" w:lineRule="auto"/>
        <w:ind w:left="0" w:firstLine="851"/>
        <w:jc w:val="both"/>
        <w:rPr>
          <w:rFonts w:ascii="Times New Roman" w:hAnsi="Times New Roman"/>
          <w:b/>
          <w:sz w:val="28"/>
          <w:szCs w:val="28"/>
        </w:rPr>
      </w:pPr>
      <w:r w:rsidRPr="00607665">
        <w:rPr>
          <w:rFonts w:ascii="Times New Roman" w:hAnsi="Times New Roman"/>
          <w:b/>
          <w:sz w:val="28"/>
          <w:szCs w:val="28"/>
        </w:rPr>
        <w:lastRenderedPageBreak/>
        <w:t xml:space="preserve">Приложение 1. </w:t>
      </w:r>
      <w:r w:rsidRPr="00607665">
        <w:rPr>
          <w:rFonts w:ascii="Times New Roman" w:hAnsi="Times New Roman"/>
          <w:b/>
          <w:bCs/>
          <w:color w:val="1A171C"/>
          <w:sz w:val="28"/>
          <w:szCs w:val="28"/>
        </w:rPr>
        <w:t xml:space="preserve">Примерные темы рефератов (докладов), </w:t>
      </w:r>
      <w:proofErr w:type="gramStart"/>
      <w:r w:rsidRPr="00607665">
        <w:rPr>
          <w:rFonts w:ascii="Times New Roman" w:hAnsi="Times New Roman"/>
          <w:b/>
          <w:bCs/>
          <w:color w:val="1A171C"/>
          <w:sz w:val="28"/>
          <w:szCs w:val="28"/>
        </w:rPr>
        <w:t>индивидуальных проектов</w:t>
      </w:r>
      <w:proofErr w:type="gramEnd"/>
    </w:p>
    <w:p w:rsidR="00281D3B" w:rsidRPr="00607665" w:rsidRDefault="00281D3B" w:rsidP="00281D3B">
      <w:pPr>
        <w:pStyle w:val="a3"/>
        <w:spacing w:after="0" w:line="240" w:lineRule="auto"/>
        <w:ind w:left="851"/>
        <w:jc w:val="both"/>
        <w:rPr>
          <w:rFonts w:ascii="Times New Roman" w:hAnsi="Times New Roman"/>
          <w:b/>
          <w:sz w:val="28"/>
          <w:szCs w:val="28"/>
        </w:rPr>
      </w:pPr>
    </w:p>
    <w:p w:rsidR="00281D3B" w:rsidRPr="00884742" w:rsidRDefault="00281D3B" w:rsidP="00281D3B">
      <w:pPr>
        <w:numPr>
          <w:ilvl w:val="0"/>
          <w:numId w:val="8"/>
        </w:numPr>
        <w:tabs>
          <w:tab w:val="left" w:pos="284"/>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Русский язык среди других языков мира.</w:t>
      </w:r>
    </w:p>
    <w:p w:rsidR="00281D3B" w:rsidRPr="00884742" w:rsidRDefault="00281D3B" w:rsidP="00281D3B">
      <w:pPr>
        <w:numPr>
          <w:ilvl w:val="0"/>
          <w:numId w:val="8"/>
        </w:numPr>
        <w:tabs>
          <w:tab w:val="left" w:pos="284"/>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Языковой вкус. Языковая норма. Языковая агрессия.</w:t>
      </w:r>
    </w:p>
    <w:p w:rsidR="00281D3B" w:rsidRPr="00884742" w:rsidRDefault="00281D3B" w:rsidP="00281D3B">
      <w:pPr>
        <w:numPr>
          <w:ilvl w:val="0"/>
          <w:numId w:val="8"/>
        </w:numPr>
        <w:tabs>
          <w:tab w:val="left" w:pos="284"/>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Языковой портрет современника.</w:t>
      </w:r>
    </w:p>
    <w:p w:rsidR="00281D3B" w:rsidRPr="00884742" w:rsidRDefault="00281D3B" w:rsidP="00281D3B">
      <w:pPr>
        <w:numPr>
          <w:ilvl w:val="0"/>
          <w:numId w:val="8"/>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Молодежный сленг и жаргон.</w:t>
      </w:r>
    </w:p>
    <w:p w:rsidR="00281D3B" w:rsidRPr="00884742" w:rsidRDefault="00281D3B" w:rsidP="00281D3B">
      <w:pPr>
        <w:numPr>
          <w:ilvl w:val="0"/>
          <w:numId w:val="8"/>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Деятельность М.В. Ломоносова в развитии и популяризации русского литера</w:t>
      </w:r>
      <w:r w:rsidRPr="00884742">
        <w:rPr>
          <w:rFonts w:ascii="Times New Roman" w:hAnsi="Times New Roman"/>
          <w:color w:val="1A171C"/>
          <w:sz w:val="28"/>
          <w:szCs w:val="28"/>
        </w:rPr>
        <w:softHyphen/>
        <w:t>турного языка.</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 xml:space="preserve">А.С. Пушкин </w:t>
      </w:r>
      <w:r w:rsidRPr="00884742">
        <w:rPr>
          <w:rFonts w:ascii="Times New Roman" w:hAnsi="Times New Roman"/>
          <w:color w:val="373536"/>
          <w:sz w:val="28"/>
          <w:szCs w:val="28"/>
        </w:rPr>
        <w:t xml:space="preserve">— </w:t>
      </w:r>
      <w:r w:rsidRPr="00884742">
        <w:rPr>
          <w:rFonts w:ascii="Times New Roman" w:hAnsi="Times New Roman"/>
          <w:color w:val="1A171C"/>
          <w:sz w:val="28"/>
          <w:szCs w:val="28"/>
        </w:rPr>
        <w:t>создатель современного русского литературного языка.</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Русский литературный язык на рубеже XX—XXI веков.</w:t>
      </w:r>
    </w:p>
    <w:p w:rsidR="00281D3B" w:rsidRPr="00884742" w:rsidRDefault="00281D3B" w:rsidP="00281D3B">
      <w:pPr>
        <w:numPr>
          <w:ilvl w:val="0"/>
          <w:numId w:val="8"/>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Формы существования национального русского языка: русский литературный язык, просторечие, диалекты, жаргонизмы.</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Язык и культура.</w:t>
      </w:r>
    </w:p>
    <w:p w:rsidR="00281D3B" w:rsidRPr="00884742" w:rsidRDefault="00281D3B" w:rsidP="00281D3B">
      <w:pPr>
        <w:numPr>
          <w:ilvl w:val="0"/>
          <w:numId w:val="8"/>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Культурно-речевые традиции русского языка и современное состояние русской устной речи.</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Вопросы экологии русского языка.</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Виды делового общения, их языковые особенности.</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Языковые особенности научного стиля речи.</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Особенности художественного стиля.</w:t>
      </w:r>
    </w:p>
    <w:p w:rsidR="00281D3B" w:rsidRPr="00884742" w:rsidRDefault="00281D3B" w:rsidP="00281D3B">
      <w:pPr>
        <w:numPr>
          <w:ilvl w:val="0"/>
          <w:numId w:val="8"/>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Публицистический стиль: языковые особенности, сфера использования.</w:t>
      </w:r>
    </w:p>
    <w:p w:rsidR="00281D3B" w:rsidRPr="00884742" w:rsidRDefault="00281D3B" w:rsidP="00281D3B">
      <w:pPr>
        <w:numPr>
          <w:ilvl w:val="0"/>
          <w:numId w:val="8"/>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Экспрессивные средства языка в художественном тексте.</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СМИ и культура речи.</w:t>
      </w:r>
    </w:p>
    <w:p w:rsidR="00281D3B" w:rsidRPr="00884742" w:rsidRDefault="00281D3B" w:rsidP="00281D3B">
      <w:pPr>
        <w:numPr>
          <w:ilvl w:val="0"/>
          <w:numId w:val="8"/>
        </w:numPr>
        <w:tabs>
          <w:tab w:val="left" w:pos="283"/>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Устная и письменная формы существования русского языка и сферы их при</w:t>
      </w:r>
      <w:r w:rsidRPr="00884742">
        <w:rPr>
          <w:rFonts w:ascii="Times New Roman" w:hAnsi="Times New Roman"/>
          <w:color w:val="1A171C"/>
          <w:sz w:val="28"/>
          <w:szCs w:val="28"/>
        </w:rPr>
        <w:softHyphen/>
        <w:t>менения.</w:t>
      </w:r>
    </w:p>
    <w:p w:rsidR="00281D3B" w:rsidRPr="00884742" w:rsidRDefault="00281D3B" w:rsidP="00281D3B">
      <w:pPr>
        <w:numPr>
          <w:ilvl w:val="0"/>
          <w:numId w:val="8"/>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Стилистическое использование профессиональной и терминологической лексики в произведениях художественной литературы.</w:t>
      </w:r>
    </w:p>
    <w:p w:rsidR="00281D3B" w:rsidRPr="00884742" w:rsidRDefault="00281D3B" w:rsidP="00281D3B">
      <w:pPr>
        <w:numPr>
          <w:ilvl w:val="0"/>
          <w:numId w:val="8"/>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Текст и его назначение. Типы текстов по смыслу и стилю.</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Русское письмо и его эволюция.</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Функционирование звуков языка в тексте: звукопись, анафора, аллитерация.</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Антонимы и их роль в речи.</w:t>
      </w:r>
    </w:p>
    <w:p w:rsidR="00281D3B" w:rsidRPr="00884742" w:rsidRDefault="00281D3B" w:rsidP="00281D3B">
      <w:pPr>
        <w:numPr>
          <w:ilvl w:val="0"/>
          <w:numId w:val="8"/>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Синонимия в русском языке. Типы синонимов. Роль синонимов в организации речи.</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Старославянизмы и их роль в развитии русского языка.</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Русская фразеология как средство экспрессивности в русском языке.</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В.И.Даль как создатель «Словаря живого великорусского языка».</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Строение русского слова. Способы образования слов в русском языке.</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Исторические изменения в структуре слова.</w:t>
      </w:r>
    </w:p>
    <w:p w:rsidR="00281D3B" w:rsidRPr="00884742" w:rsidRDefault="00281D3B" w:rsidP="00281D3B">
      <w:pPr>
        <w:numPr>
          <w:ilvl w:val="0"/>
          <w:numId w:val="8"/>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Учение о частях речи в русской грамматике.</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lastRenderedPageBreak/>
        <w:t>Грамматические нормы русского языка.</w:t>
      </w:r>
    </w:p>
    <w:p w:rsidR="00281D3B" w:rsidRPr="00884742" w:rsidRDefault="00281D3B" w:rsidP="00281D3B">
      <w:pPr>
        <w:numPr>
          <w:ilvl w:val="0"/>
          <w:numId w:val="8"/>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Лексико-грамматические разряды имен существительных (на материале про</w:t>
      </w:r>
      <w:r w:rsidRPr="00884742">
        <w:rPr>
          <w:rFonts w:ascii="Times New Roman" w:hAnsi="Times New Roman"/>
          <w:color w:val="1A171C"/>
          <w:sz w:val="28"/>
          <w:szCs w:val="28"/>
        </w:rPr>
        <w:softHyphen/>
        <w:t>изведений художественной литературы).</w:t>
      </w:r>
    </w:p>
    <w:p w:rsidR="00281D3B" w:rsidRPr="00884742" w:rsidRDefault="00281D3B" w:rsidP="00281D3B">
      <w:pPr>
        <w:numPr>
          <w:ilvl w:val="0"/>
          <w:numId w:val="8"/>
        </w:numPr>
        <w:tabs>
          <w:tab w:val="left" w:pos="283"/>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Прилагательные, их разряды, синтаксическая и стилистическая роль (на при</w:t>
      </w:r>
      <w:r w:rsidRPr="00884742">
        <w:rPr>
          <w:rFonts w:ascii="Times New Roman" w:hAnsi="Times New Roman"/>
          <w:color w:val="1A171C"/>
          <w:sz w:val="28"/>
          <w:szCs w:val="28"/>
        </w:rPr>
        <w:softHyphen/>
        <w:t>мере лирики русских поэтов).</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 xml:space="preserve">Категория наклонения глагола и ее роль в </w:t>
      </w:r>
      <w:proofErr w:type="spellStart"/>
      <w:r w:rsidRPr="00884742">
        <w:rPr>
          <w:rFonts w:ascii="Times New Roman" w:hAnsi="Times New Roman"/>
          <w:color w:val="1A171C"/>
          <w:sz w:val="28"/>
          <w:szCs w:val="28"/>
        </w:rPr>
        <w:t>текстообразовании</w:t>
      </w:r>
      <w:proofErr w:type="spellEnd"/>
      <w:r w:rsidRPr="00884742">
        <w:rPr>
          <w:rFonts w:ascii="Times New Roman" w:hAnsi="Times New Roman"/>
          <w:color w:val="1A171C"/>
          <w:sz w:val="28"/>
          <w:szCs w:val="28"/>
        </w:rPr>
        <w:t>.</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Вопрос о причастии и деепричастии в русской грамматике.</w:t>
      </w:r>
    </w:p>
    <w:p w:rsidR="00281D3B" w:rsidRPr="00884742" w:rsidRDefault="00281D3B" w:rsidP="00281D3B">
      <w:pPr>
        <w:numPr>
          <w:ilvl w:val="0"/>
          <w:numId w:val="8"/>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Наречия и слова категории состояния: семантика, синтаксические функции, употребление.</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Слова-омонимы в морфологии русского языка.</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Роль словосочетания в построении предложения.</w:t>
      </w:r>
    </w:p>
    <w:p w:rsidR="00281D3B" w:rsidRPr="00884742" w:rsidRDefault="00281D3B" w:rsidP="00281D3B">
      <w:pPr>
        <w:numPr>
          <w:ilvl w:val="0"/>
          <w:numId w:val="8"/>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Односоставные предложения в русском языке: особенности структуры и семан</w:t>
      </w:r>
      <w:r w:rsidRPr="00884742">
        <w:rPr>
          <w:rFonts w:ascii="Times New Roman" w:hAnsi="Times New Roman"/>
          <w:color w:val="1A171C"/>
          <w:sz w:val="28"/>
          <w:szCs w:val="28"/>
        </w:rPr>
        <w:softHyphen/>
        <w:t>тики.</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Синтаксическая роль инфинитива.</w:t>
      </w:r>
    </w:p>
    <w:p w:rsidR="00281D3B" w:rsidRPr="00884742" w:rsidRDefault="00281D3B" w:rsidP="00281D3B">
      <w:pPr>
        <w:numPr>
          <w:ilvl w:val="0"/>
          <w:numId w:val="8"/>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Предложения с однородными членами и их функции в речи.</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Обособленные члены предложения и их роль в организации текста.</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Структура и стилистическая роль вводных и вставных конструкций.</w:t>
      </w:r>
    </w:p>
    <w:p w:rsidR="00281D3B" w:rsidRPr="00884742" w:rsidRDefault="00281D3B" w:rsidP="00281D3B">
      <w:pPr>
        <w:numPr>
          <w:ilvl w:val="0"/>
          <w:numId w:val="8"/>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Монолог и диалог. Особенности построения и употребления.</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Синонимика простых предложений.</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Синонимика сложных предложений.</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Использование сложных предложений в речи.</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Способы введения чужой речи в текст.</w:t>
      </w:r>
    </w:p>
    <w:p w:rsidR="00281D3B" w:rsidRPr="00884742" w:rsidRDefault="00281D3B" w:rsidP="00281D3B">
      <w:pPr>
        <w:numPr>
          <w:ilvl w:val="0"/>
          <w:numId w:val="8"/>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Русская пунктуация и ее назначение.</w:t>
      </w:r>
    </w:p>
    <w:p w:rsidR="00281D3B" w:rsidRPr="00884742" w:rsidRDefault="00281D3B" w:rsidP="00281D3B">
      <w:pPr>
        <w:numPr>
          <w:ilvl w:val="0"/>
          <w:numId w:val="8"/>
        </w:numPr>
        <w:tabs>
          <w:tab w:val="left" w:pos="283"/>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Порядок слов в предложении и его роль в организации художественного тек</w:t>
      </w:r>
      <w:r w:rsidRPr="00884742">
        <w:rPr>
          <w:rFonts w:ascii="Times New Roman" w:hAnsi="Times New Roman"/>
          <w:color w:val="1A171C"/>
          <w:sz w:val="28"/>
          <w:szCs w:val="28"/>
        </w:rPr>
        <w:softHyphen/>
        <w:t>ста.</w:t>
      </w:r>
    </w:p>
    <w:p w:rsidR="00281D3B" w:rsidRPr="00607665" w:rsidRDefault="00281D3B" w:rsidP="00281D3B">
      <w:pPr>
        <w:pStyle w:val="a3"/>
        <w:spacing w:after="0" w:line="240" w:lineRule="auto"/>
        <w:ind w:left="1211"/>
        <w:jc w:val="both"/>
        <w:rPr>
          <w:rFonts w:ascii="Times New Roman" w:hAnsi="Times New Roman"/>
          <w:sz w:val="28"/>
          <w:szCs w:val="28"/>
        </w:rPr>
      </w:pPr>
    </w:p>
    <w:p w:rsidR="00281D3B" w:rsidRDefault="00281D3B" w:rsidP="00281D3B">
      <w:r>
        <w:br w:type="page"/>
      </w:r>
    </w:p>
    <w:p w:rsidR="00281D3B" w:rsidRDefault="00281D3B" w:rsidP="00281D3B">
      <w:pPr>
        <w:spacing w:after="0" w:line="240" w:lineRule="auto"/>
        <w:jc w:val="center"/>
        <w:rPr>
          <w:rFonts w:ascii="Times New Roman" w:hAnsi="Times New Roman"/>
          <w:sz w:val="28"/>
          <w:szCs w:val="28"/>
        </w:rPr>
      </w:pPr>
      <w:r w:rsidRPr="00607665">
        <w:rPr>
          <w:rFonts w:ascii="Times New Roman" w:hAnsi="Times New Roman"/>
          <w:sz w:val="28"/>
          <w:szCs w:val="28"/>
        </w:rPr>
        <w:lastRenderedPageBreak/>
        <w:t>ЛИСТ ИЗМЕНЕНИЙ И ДОПОЛНЕНИЙ, ВНЕСЕНЫХ В РАБОЧУЮ ПРОГРАММУ</w:t>
      </w:r>
    </w:p>
    <w:p w:rsidR="00281D3B" w:rsidRPr="00607665" w:rsidRDefault="00281D3B" w:rsidP="00281D3B">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81D3B" w:rsidRPr="009360E1" w:rsidTr="00007D87">
        <w:tc>
          <w:tcPr>
            <w:tcW w:w="9571" w:type="dxa"/>
            <w:gridSpan w:val="2"/>
          </w:tcPr>
          <w:p w:rsidR="00281D3B" w:rsidRPr="009360E1" w:rsidRDefault="00281D3B" w:rsidP="00007D87">
            <w:pPr>
              <w:spacing w:after="0" w:line="240" w:lineRule="auto"/>
              <w:jc w:val="both"/>
              <w:rPr>
                <w:rFonts w:ascii="Times New Roman" w:hAnsi="Times New Roman"/>
                <w:sz w:val="24"/>
                <w:szCs w:val="24"/>
              </w:rPr>
            </w:pPr>
            <w:r w:rsidRPr="009360E1">
              <w:rPr>
                <w:rFonts w:ascii="Times New Roman" w:hAnsi="Times New Roman"/>
                <w:sz w:val="24"/>
                <w:szCs w:val="24"/>
              </w:rPr>
              <w:t>№ изменения                               дата внесения                               № страницы с изменением</w:t>
            </w:r>
          </w:p>
          <w:p w:rsidR="00281D3B" w:rsidRPr="009360E1" w:rsidRDefault="00281D3B" w:rsidP="00007D87">
            <w:pPr>
              <w:spacing w:after="0" w:line="240" w:lineRule="auto"/>
              <w:jc w:val="both"/>
              <w:rPr>
                <w:rFonts w:ascii="Times New Roman" w:hAnsi="Times New Roman"/>
                <w:sz w:val="24"/>
                <w:szCs w:val="24"/>
              </w:rPr>
            </w:pPr>
            <w:r w:rsidRPr="009360E1">
              <w:rPr>
                <w:rFonts w:ascii="Times New Roman" w:hAnsi="Times New Roman"/>
                <w:sz w:val="24"/>
                <w:szCs w:val="24"/>
              </w:rPr>
              <w:t xml:space="preserve">                                                          изменения</w:t>
            </w:r>
          </w:p>
        </w:tc>
      </w:tr>
      <w:tr w:rsidR="00281D3B" w:rsidRPr="009360E1" w:rsidTr="00007D87">
        <w:tc>
          <w:tcPr>
            <w:tcW w:w="4785" w:type="dxa"/>
          </w:tcPr>
          <w:p w:rsidR="00281D3B" w:rsidRPr="009360E1" w:rsidRDefault="00281D3B" w:rsidP="00007D87">
            <w:pPr>
              <w:spacing w:after="0" w:line="240" w:lineRule="auto"/>
              <w:jc w:val="center"/>
              <w:rPr>
                <w:rFonts w:ascii="Times New Roman" w:hAnsi="Times New Roman"/>
                <w:b/>
                <w:sz w:val="24"/>
                <w:szCs w:val="24"/>
              </w:rPr>
            </w:pPr>
            <w:r w:rsidRPr="009360E1">
              <w:rPr>
                <w:rFonts w:ascii="Times New Roman" w:hAnsi="Times New Roman"/>
                <w:b/>
                <w:sz w:val="24"/>
                <w:szCs w:val="24"/>
              </w:rPr>
              <w:t>БЫЛО</w:t>
            </w:r>
          </w:p>
          <w:p w:rsidR="00281D3B" w:rsidRPr="009360E1" w:rsidRDefault="00281D3B" w:rsidP="00007D87">
            <w:pPr>
              <w:spacing w:after="0" w:line="240" w:lineRule="auto"/>
              <w:jc w:val="center"/>
              <w:rPr>
                <w:rFonts w:ascii="Times New Roman" w:hAnsi="Times New Roman"/>
                <w:b/>
                <w:sz w:val="24"/>
                <w:szCs w:val="24"/>
              </w:rPr>
            </w:pPr>
          </w:p>
          <w:p w:rsidR="00281D3B" w:rsidRPr="009360E1" w:rsidRDefault="00281D3B" w:rsidP="00007D87">
            <w:pPr>
              <w:spacing w:after="0" w:line="240" w:lineRule="auto"/>
              <w:jc w:val="center"/>
              <w:rPr>
                <w:rFonts w:ascii="Times New Roman" w:hAnsi="Times New Roman"/>
                <w:b/>
                <w:sz w:val="24"/>
                <w:szCs w:val="24"/>
              </w:rPr>
            </w:pPr>
          </w:p>
          <w:p w:rsidR="00281D3B" w:rsidRPr="009360E1" w:rsidRDefault="00281D3B" w:rsidP="00007D87">
            <w:pPr>
              <w:spacing w:after="0" w:line="240" w:lineRule="auto"/>
              <w:jc w:val="center"/>
              <w:rPr>
                <w:rFonts w:ascii="Times New Roman" w:hAnsi="Times New Roman"/>
                <w:b/>
                <w:sz w:val="24"/>
                <w:szCs w:val="24"/>
              </w:rPr>
            </w:pPr>
          </w:p>
          <w:p w:rsidR="00281D3B" w:rsidRPr="009360E1" w:rsidRDefault="00281D3B" w:rsidP="00007D87">
            <w:pPr>
              <w:spacing w:after="0" w:line="240" w:lineRule="auto"/>
              <w:jc w:val="center"/>
              <w:rPr>
                <w:rFonts w:ascii="Times New Roman" w:hAnsi="Times New Roman"/>
                <w:b/>
                <w:sz w:val="24"/>
                <w:szCs w:val="24"/>
              </w:rPr>
            </w:pPr>
          </w:p>
          <w:p w:rsidR="00281D3B" w:rsidRPr="009360E1" w:rsidRDefault="00281D3B" w:rsidP="00007D87">
            <w:pPr>
              <w:spacing w:after="0" w:line="240" w:lineRule="auto"/>
              <w:jc w:val="center"/>
              <w:rPr>
                <w:rFonts w:ascii="Times New Roman" w:hAnsi="Times New Roman"/>
                <w:b/>
                <w:sz w:val="24"/>
                <w:szCs w:val="24"/>
              </w:rPr>
            </w:pPr>
          </w:p>
        </w:tc>
        <w:tc>
          <w:tcPr>
            <w:tcW w:w="4786" w:type="dxa"/>
          </w:tcPr>
          <w:p w:rsidR="00281D3B" w:rsidRPr="009360E1" w:rsidRDefault="00281D3B" w:rsidP="00007D87">
            <w:pPr>
              <w:spacing w:after="0" w:line="240" w:lineRule="auto"/>
              <w:jc w:val="center"/>
              <w:rPr>
                <w:rFonts w:ascii="Times New Roman" w:hAnsi="Times New Roman"/>
                <w:b/>
                <w:sz w:val="24"/>
                <w:szCs w:val="24"/>
              </w:rPr>
            </w:pPr>
            <w:r w:rsidRPr="009360E1">
              <w:rPr>
                <w:rFonts w:ascii="Times New Roman" w:hAnsi="Times New Roman"/>
                <w:b/>
                <w:sz w:val="24"/>
                <w:szCs w:val="24"/>
              </w:rPr>
              <w:t>Стало</w:t>
            </w:r>
          </w:p>
        </w:tc>
      </w:tr>
      <w:tr w:rsidR="00281D3B" w:rsidRPr="009360E1" w:rsidTr="00007D87">
        <w:trPr>
          <w:trHeight w:val="2062"/>
        </w:trPr>
        <w:tc>
          <w:tcPr>
            <w:tcW w:w="9571" w:type="dxa"/>
            <w:gridSpan w:val="2"/>
          </w:tcPr>
          <w:p w:rsidR="00281D3B" w:rsidRPr="009360E1" w:rsidRDefault="00281D3B" w:rsidP="00007D87">
            <w:pPr>
              <w:spacing w:after="0" w:line="240" w:lineRule="auto"/>
              <w:jc w:val="both"/>
              <w:rPr>
                <w:rFonts w:ascii="Times New Roman" w:hAnsi="Times New Roman"/>
                <w:b/>
                <w:sz w:val="24"/>
                <w:szCs w:val="24"/>
              </w:rPr>
            </w:pPr>
            <w:r w:rsidRPr="009360E1">
              <w:rPr>
                <w:rFonts w:ascii="Times New Roman" w:hAnsi="Times New Roman"/>
                <w:b/>
                <w:sz w:val="24"/>
                <w:szCs w:val="24"/>
              </w:rPr>
              <w:t>Основание:</w:t>
            </w: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b/>
                <w:sz w:val="24"/>
                <w:szCs w:val="24"/>
              </w:rPr>
            </w:pPr>
          </w:p>
          <w:p w:rsidR="00281D3B" w:rsidRPr="009360E1" w:rsidRDefault="00281D3B" w:rsidP="00007D87">
            <w:pPr>
              <w:spacing w:after="0" w:line="240" w:lineRule="auto"/>
              <w:jc w:val="both"/>
              <w:rPr>
                <w:rFonts w:ascii="Times New Roman" w:hAnsi="Times New Roman"/>
                <w:sz w:val="24"/>
                <w:szCs w:val="24"/>
              </w:rPr>
            </w:pPr>
            <w:r w:rsidRPr="009360E1">
              <w:rPr>
                <w:rFonts w:ascii="Times New Roman" w:hAnsi="Times New Roman"/>
                <w:b/>
                <w:sz w:val="24"/>
                <w:szCs w:val="24"/>
              </w:rPr>
              <w:t>___________________________________________</w:t>
            </w:r>
            <w:r w:rsidRPr="009360E1">
              <w:rPr>
                <w:rFonts w:ascii="Times New Roman" w:hAnsi="Times New Roman"/>
                <w:sz w:val="24"/>
                <w:szCs w:val="24"/>
              </w:rPr>
              <w:t>И.О. Фамилия</w:t>
            </w:r>
          </w:p>
          <w:p w:rsidR="00281D3B" w:rsidRPr="009360E1" w:rsidRDefault="00281D3B" w:rsidP="00007D87">
            <w:pPr>
              <w:spacing w:after="0" w:line="240" w:lineRule="auto"/>
              <w:rPr>
                <w:rFonts w:ascii="Times New Roman" w:hAnsi="Times New Roman"/>
                <w:b/>
                <w:sz w:val="20"/>
                <w:szCs w:val="20"/>
              </w:rPr>
            </w:pPr>
            <w:r w:rsidRPr="009360E1">
              <w:rPr>
                <w:rFonts w:ascii="Times New Roman" w:hAnsi="Times New Roman"/>
                <w:sz w:val="20"/>
                <w:szCs w:val="20"/>
              </w:rPr>
              <w:t xml:space="preserve">            (подпись лица, внесшего изменения)</w:t>
            </w:r>
          </w:p>
        </w:tc>
      </w:tr>
    </w:tbl>
    <w:p w:rsidR="00281D3B" w:rsidRDefault="00281D3B" w:rsidP="00281D3B">
      <w:pPr>
        <w:jc w:val="both"/>
      </w:pPr>
    </w:p>
    <w:p w:rsidR="00AE11AF" w:rsidRDefault="00AE11AF" w:rsidP="00281D3B">
      <w:pPr>
        <w:spacing w:after="0" w:line="240" w:lineRule="auto"/>
      </w:pPr>
    </w:p>
    <w:sectPr w:rsidR="00AE11AF" w:rsidSect="00163E05">
      <w:footerReference w:type="default" r:id="rId1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E7" w:rsidRDefault="009A28E7" w:rsidP="00163E05">
      <w:pPr>
        <w:spacing w:after="0" w:line="240" w:lineRule="auto"/>
      </w:pPr>
      <w:r>
        <w:separator/>
      </w:r>
    </w:p>
  </w:endnote>
  <w:endnote w:type="continuationSeparator" w:id="0">
    <w:p w:rsidR="009A28E7" w:rsidRDefault="009A28E7" w:rsidP="00163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846593"/>
      <w:docPartObj>
        <w:docPartGallery w:val="Page Numbers (Bottom of Page)"/>
        <w:docPartUnique/>
      </w:docPartObj>
    </w:sdtPr>
    <w:sdtContent>
      <w:p w:rsidR="000B2908" w:rsidRPr="00163E05" w:rsidRDefault="00F057E7">
        <w:pPr>
          <w:pStyle w:val="a7"/>
          <w:jc w:val="center"/>
          <w:rPr>
            <w:rFonts w:ascii="Times New Roman" w:hAnsi="Times New Roman" w:cs="Times New Roman"/>
          </w:rPr>
        </w:pPr>
        <w:r w:rsidRPr="00163E05">
          <w:rPr>
            <w:rFonts w:ascii="Times New Roman" w:hAnsi="Times New Roman" w:cs="Times New Roman"/>
          </w:rPr>
          <w:fldChar w:fldCharType="begin"/>
        </w:r>
        <w:r w:rsidR="000B2908" w:rsidRPr="00163E05">
          <w:rPr>
            <w:rFonts w:ascii="Times New Roman" w:hAnsi="Times New Roman" w:cs="Times New Roman"/>
          </w:rPr>
          <w:instrText xml:space="preserve"> PAGE   \* MERGEFORMAT </w:instrText>
        </w:r>
        <w:r w:rsidRPr="00163E05">
          <w:rPr>
            <w:rFonts w:ascii="Times New Roman" w:hAnsi="Times New Roman" w:cs="Times New Roman"/>
          </w:rPr>
          <w:fldChar w:fldCharType="separate"/>
        </w:r>
        <w:r w:rsidR="00716355">
          <w:rPr>
            <w:rFonts w:ascii="Times New Roman" w:hAnsi="Times New Roman" w:cs="Times New Roman"/>
            <w:noProof/>
          </w:rPr>
          <w:t>24</w:t>
        </w:r>
        <w:r w:rsidRPr="00163E05">
          <w:rPr>
            <w:rFonts w:ascii="Times New Roman" w:hAnsi="Times New Roman" w:cs="Times New Roman"/>
          </w:rPr>
          <w:fldChar w:fldCharType="end"/>
        </w:r>
      </w:p>
    </w:sdtContent>
  </w:sdt>
  <w:p w:rsidR="000B2908" w:rsidRDefault="000B29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E7" w:rsidRDefault="009A28E7" w:rsidP="00163E05">
      <w:pPr>
        <w:spacing w:after="0" w:line="240" w:lineRule="auto"/>
      </w:pPr>
      <w:r>
        <w:separator/>
      </w:r>
    </w:p>
  </w:footnote>
  <w:footnote w:type="continuationSeparator" w:id="0">
    <w:p w:rsidR="009A28E7" w:rsidRDefault="009A28E7" w:rsidP="00163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1">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2">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3">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4">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5">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6">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7">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8">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abstractNum>
  <w:abstractNum w:abstractNumId="1">
    <w:nsid w:val="0C875750"/>
    <w:multiLevelType w:val="hybridMultilevel"/>
    <w:tmpl w:val="F8A0B5A6"/>
    <w:lvl w:ilvl="0" w:tplc="C6A427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C4A734A"/>
    <w:multiLevelType w:val="hybridMultilevel"/>
    <w:tmpl w:val="6EB0D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CC5ED3"/>
    <w:multiLevelType w:val="hybridMultilevel"/>
    <w:tmpl w:val="B9882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17E49"/>
    <w:multiLevelType w:val="hybridMultilevel"/>
    <w:tmpl w:val="EFD8E02C"/>
    <w:lvl w:ilvl="0" w:tplc="AF12E6C6">
      <w:start w:val="1"/>
      <w:numFmt w:val="decimal"/>
      <w:lvlText w:val="%1."/>
      <w:lvlJc w:val="left"/>
      <w:pPr>
        <w:ind w:left="1211" w:hanging="360"/>
      </w:pPr>
      <w:rPr>
        <w:rFonts w:hint="default"/>
        <w:b w:val="0"/>
        <w:color w:val="1A171C"/>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F1614C3"/>
    <w:multiLevelType w:val="hybridMultilevel"/>
    <w:tmpl w:val="61F4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E4342E7"/>
    <w:multiLevelType w:val="hybridMultilevel"/>
    <w:tmpl w:val="C04A47AE"/>
    <w:lvl w:ilvl="0" w:tplc="64FA459E">
      <w:start w:val="6"/>
      <w:numFmt w:val="decimal"/>
      <w:lvlText w:val="%1."/>
      <w:lvlJc w:val="left"/>
      <w:pPr>
        <w:ind w:left="1211" w:hanging="360"/>
      </w:pPr>
      <w:rPr>
        <w:rFonts w:hint="default"/>
        <w:b/>
        <w:color w:val="1A171C"/>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FBE269D"/>
    <w:multiLevelType w:val="hybridMultilevel"/>
    <w:tmpl w:val="2758A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CC1D14"/>
    <w:multiLevelType w:val="hybridMultilevel"/>
    <w:tmpl w:val="A426B1C6"/>
    <w:lvl w:ilvl="0" w:tplc="ACC4619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2"/>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7375"/>
    <w:rsid w:val="00007D87"/>
    <w:rsid w:val="00014870"/>
    <w:rsid w:val="00061D46"/>
    <w:rsid w:val="000B2908"/>
    <w:rsid w:val="000B59AD"/>
    <w:rsid w:val="000E3DB0"/>
    <w:rsid w:val="000F7E78"/>
    <w:rsid w:val="0010173F"/>
    <w:rsid w:val="00105392"/>
    <w:rsid w:val="00106E72"/>
    <w:rsid w:val="00116C68"/>
    <w:rsid w:val="00163E05"/>
    <w:rsid w:val="002361AD"/>
    <w:rsid w:val="002766A6"/>
    <w:rsid w:val="00281D3B"/>
    <w:rsid w:val="002933A6"/>
    <w:rsid w:val="00293838"/>
    <w:rsid w:val="002C6892"/>
    <w:rsid w:val="002D3E35"/>
    <w:rsid w:val="002D6F1E"/>
    <w:rsid w:val="00311761"/>
    <w:rsid w:val="0035578F"/>
    <w:rsid w:val="003E6C78"/>
    <w:rsid w:val="00492AB8"/>
    <w:rsid w:val="0049328B"/>
    <w:rsid w:val="00584E35"/>
    <w:rsid w:val="0062132D"/>
    <w:rsid w:val="006B3F82"/>
    <w:rsid w:val="00701570"/>
    <w:rsid w:val="00716355"/>
    <w:rsid w:val="0079715C"/>
    <w:rsid w:val="007E6819"/>
    <w:rsid w:val="007F0B8B"/>
    <w:rsid w:val="00872DB3"/>
    <w:rsid w:val="008736C9"/>
    <w:rsid w:val="008F5774"/>
    <w:rsid w:val="00914045"/>
    <w:rsid w:val="0095124E"/>
    <w:rsid w:val="009571CE"/>
    <w:rsid w:val="00961DEC"/>
    <w:rsid w:val="009A28E7"/>
    <w:rsid w:val="009B0B3B"/>
    <w:rsid w:val="009B7DE4"/>
    <w:rsid w:val="009E0074"/>
    <w:rsid w:val="009F69A9"/>
    <w:rsid w:val="00A128C8"/>
    <w:rsid w:val="00A22D0A"/>
    <w:rsid w:val="00A743B7"/>
    <w:rsid w:val="00A91D0E"/>
    <w:rsid w:val="00AE11AF"/>
    <w:rsid w:val="00B34DAD"/>
    <w:rsid w:val="00B97AD5"/>
    <w:rsid w:val="00C07430"/>
    <w:rsid w:val="00C21D69"/>
    <w:rsid w:val="00C37375"/>
    <w:rsid w:val="00C55BA1"/>
    <w:rsid w:val="00C55F6D"/>
    <w:rsid w:val="00C8481C"/>
    <w:rsid w:val="00CC3E81"/>
    <w:rsid w:val="00CF74C4"/>
    <w:rsid w:val="00E61375"/>
    <w:rsid w:val="00E705D9"/>
    <w:rsid w:val="00E770AB"/>
    <w:rsid w:val="00EF3EFD"/>
    <w:rsid w:val="00F057E7"/>
    <w:rsid w:val="00F400CC"/>
    <w:rsid w:val="00FD7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74"/>
    <w:pPr>
      <w:ind w:left="720"/>
      <w:contextualSpacing/>
    </w:pPr>
  </w:style>
  <w:style w:type="table" w:styleId="a4">
    <w:name w:val="Table Grid"/>
    <w:basedOn w:val="a1"/>
    <w:uiPriority w:val="59"/>
    <w:rsid w:val="009E00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361AD"/>
    <w:pPr>
      <w:widowControl w:val="0"/>
      <w:autoSpaceDE w:val="0"/>
      <w:autoSpaceDN w:val="0"/>
      <w:adjustRightInd w:val="0"/>
      <w:spacing w:after="0" w:line="240" w:lineRule="auto"/>
    </w:pPr>
    <w:rPr>
      <w:rFonts w:ascii="Arial" w:hAnsi="Arial" w:cs="Arial"/>
      <w:sz w:val="20"/>
      <w:szCs w:val="20"/>
    </w:rPr>
  </w:style>
  <w:style w:type="paragraph" w:styleId="a5">
    <w:name w:val="header"/>
    <w:basedOn w:val="a"/>
    <w:link w:val="a6"/>
    <w:uiPriority w:val="99"/>
    <w:semiHidden/>
    <w:unhideWhenUsed/>
    <w:rsid w:val="00163E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63E05"/>
  </w:style>
  <w:style w:type="paragraph" w:styleId="a7">
    <w:name w:val="footer"/>
    <w:basedOn w:val="a"/>
    <w:link w:val="a8"/>
    <w:uiPriority w:val="99"/>
    <w:unhideWhenUsed/>
    <w:rsid w:val="00163E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3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7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kiyjazik.ru" TargetMode="External"/><Relationship Id="rId13" Type="http://schemas.openxmlformats.org/officeDocument/2006/relationships/hyperlink" Target="http://www.uroki.ru" TargetMode="External"/><Relationship Id="rId18" Type="http://schemas.openxmlformats.org/officeDocument/2006/relationships/hyperlink" Target="http://www.gramma.ru/EX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or.it.ru/eor" TargetMode="External"/><Relationship Id="rId12" Type="http://schemas.openxmlformats.org/officeDocument/2006/relationships/hyperlink" Target="http://www.Ucheba.com" TargetMode="External"/><Relationship Id="rId17" Type="http://schemas.openxmlformats.org/officeDocument/2006/relationships/hyperlink" Target="http://www.gramota.ru/class/coach/tbgramota" TargetMode="External"/><Relationship Id="rId2" Type="http://schemas.openxmlformats.org/officeDocument/2006/relationships/styles" Target="styles.xml"/><Relationship Id="rId16" Type="http://schemas.openxmlformats.org/officeDocument/2006/relationships/hyperlink" Target="http://www.slovari.ru/dictsear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hportal.ru" TargetMode="External"/><Relationship Id="rId5" Type="http://schemas.openxmlformats.org/officeDocument/2006/relationships/footnotes" Target="footnotes.xml"/><Relationship Id="rId15" Type="http://schemas.openxmlformats.org/officeDocument/2006/relationships/hyperlink" Target="http://www.prosv" TargetMode="External"/><Relationship Id="rId10" Type="http://schemas.openxmlformats.org/officeDocument/2006/relationships/hyperlink" Target="http://www.rus.1september.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tymolog.ruslang.ru" TargetMode="External"/><Relationship Id="rId14" Type="http://schemas.openxmlformats.org/officeDocument/2006/relationships/hyperlink" Target="http://www.metodiki.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29</Pages>
  <Words>6270</Words>
  <Characters>35741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Елена</cp:lastModifiedBy>
  <cp:revision>19</cp:revision>
  <cp:lastPrinted>2016-11-22T07:28:00Z</cp:lastPrinted>
  <dcterms:created xsi:type="dcterms:W3CDTF">2015-10-26T14:27:00Z</dcterms:created>
  <dcterms:modified xsi:type="dcterms:W3CDTF">2017-04-02T14:21:00Z</dcterms:modified>
</cp:coreProperties>
</file>